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ectPr>
          <w:footerReference w:type="default" r:id="rId1"/>
          <w:pgSz w:w="11906" w:h="16838"/>
          <w:pgMar w:top="1431" w:right="1344" w:bottom="1988" w:left="1552" w:header="0" w:footer="1597" w:gutter="0"/>
          <w:cols w:equalWidth="0" w:num="1">
            <w:col w:w="9010" w:space="0"/>
          </w:cols>
        </w:sectPr>
        <w:rPr/>
      </w:pPr>
    </w:p>
    <w:p>
      <w:pPr>
        <w:ind w:left="466" w:right="115"/>
        <w:spacing w:before="189" w:line="233" w:lineRule="auto"/>
        <w:rPr>
          <w:rFonts w:ascii="SimSun" w:hAnsi="SimSun" w:eastAsia="SimSun" w:cs="SimSun"/>
          <w:sz w:val="79"/>
          <w:szCs w:val="79"/>
        </w:rPr>
      </w:pPr>
      <w:r>
        <w:rPr>
          <w:rFonts w:ascii="SimSun" w:hAnsi="SimSun" w:eastAsia="SimSun" w:cs="SimSun"/>
          <w:sz w:val="79"/>
          <w:szCs w:val="79"/>
          <w:color w:val="FF0000"/>
          <w:spacing w:val="-56"/>
        </w:rPr>
        <w:t>河南省教育厅办公室</w:t>
      </w:r>
      <w:r>
        <w:rPr>
          <w:rFonts w:ascii="SimSun" w:hAnsi="SimSun" w:eastAsia="SimSun" w:cs="SimSun"/>
          <w:sz w:val="79"/>
          <w:szCs w:val="79"/>
          <w:color w:val="FF0000"/>
          <w:spacing w:val="4"/>
        </w:rPr>
        <w:t xml:space="preserve"> </w:t>
      </w:r>
      <w:r>
        <w:rPr>
          <w:rFonts w:ascii="SimSun" w:hAnsi="SimSun" w:eastAsia="SimSun" w:cs="SimSun"/>
          <w:sz w:val="79"/>
          <w:szCs w:val="79"/>
          <w:color w:val="FF0000"/>
          <w:spacing w:val="-56"/>
        </w:rPr>
        <w:t>河南省体育局办公室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before="325" w:line="207" w:lineRule="auto"/>
        <w:rPr>
          <w:rFonts w:ascii="SimSun" w:hAnsi="SimSun" w:eastAsia="SimSun" w:cs="SimSun"/>
          <w:sz w:val="100"/>
          <w:szCs w:val="100"/>
        </w:rPr>
      </w:pPr>
      <w:r>
        <w:rPr>
          <w:rFonts w:ascii="SimSun" w:hAnsi="SimSun" w:eastAsia="SimSun" w:cs="SimSun"/>
          <w:sz w:val="100"/>
          <w:szCs w:val="100"/>
          <w:color w:val="FF0000"/>
          <w:spacing w:val="-72"/>
          <w:w w:val="88"/>
        </w:rPr>
        <w:t>文件</w:t>
      </w:r>
    </w:p>
    <w:p>
      <w:pPr>
        <w:spacing w:line="207" w:lineRule="auto"/>
        <w:sectPr>
          <w:type w:val="continuous"/>
          <w:pgSz w:w="11906" w:h="16838"/>
          <w:pgMar w:top="1431" w:right="1344" w:bottom="1988" w:left="1552" w:header="0" w:footer="1597" w:gutter="0"/>
          <w:cols w:equalWidth="0" w:num="2">
            <w:col w:w="7194" w:space="100"/>
            <w:col w:w="1716" w:space="0"/>
          </w:cols>
        </w:sectPr>
        <w:rPr>
          <w:rFonts w:ascii="SimSun" w:hAnsi="SimSun" w:eastAsia="SimSun" w:cs="SimSun"/>
          <w:sz w:val="100"/>
          <w:szCs w:val="100"/>
        </w:rPr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706"/>
        <w:spacing w:before="100" w:line="228" w:lineRule="auto"/>
        <w:rPr/>
      </w:pPr>
      <w:r>
        <w:rPr>
          <w:spacing w:val="5"/>
        </w:rPr>
        <w:t>教办体卫艺〔2025〕29</w:t>
      </w:r>
      <w:r>
        <w:rPr>
          <w:spacing w:val="-35"/>
        </w:rPr>
        <w:t xml:space="preserve"> </w:t>
      </w:r>
      <w:r>
        <w:rPr>
          <w:spacing w:val="5"/>
        </w:rPr>
        <w:t>号</w:t>
      </w:r>
    </w:p>
    <w:p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46742</wp:posOffset>
            </wp:positionH>
            <wp:positionV relativeFrom="paragraph">
              <wp:posOffset>139034</wp:posOffset>
            </wp:positionV>
            <wp:extent cx="5615909" cy="93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09" cy="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320"/>
        <w:spacing w:before="139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9"/>
        </w:rPr>
        <w:t>河南省教育厅办公室  河南省体育局办公室</w:t>
      </w:r>
    </w:p>
    <w:p>
      <w:pPr>
        <w:ind w:left="7"/>
        <w:spacing w:before="111" w:line="571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1"/>
          <w:position w:val="2"/>
        </w:rPr>
        <w:t>关于印发</w:t>
      </w:r>
      <w:r>
        <w:rPr>
          <w:rFonts w:ascii="SimSun" w:hAnsi="SimSun" w:eastAsia="SimSun" w:cs="SimSun"/>
          <w:sz w:val="43"/>
          <w:szCs w:val="43"/>
          <w:spacing w:val="-66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11"/>
          <w:position w:val="2"/>
        </w:rPr>
        <w:t>2025年全省学校体育竞赛活动计划的</w:t>
      </w:r>
    </w:p>
    <w:p>
      <w:pPr>
        <w:ind w:left="3183"/>
        <w:spacing w:before="173" w:line="20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5"/>
        </w:rPr>
        <w:t>通</w:t>
      </w:r>
      <w:r>
        <w:rPr>
          <w:rFonts w:ascii="SimSun" w:hAnsi="SimSun" w:eastAsia="SimSun" w:cs="SimSun"/>
          <w:sz w:val="43"/>
          <w:szCs w:val="43"/>
          <w:spacing w:val="8"/>
        </w:rPr>
        <w:t xml:space="preserve">        </w:t>
      </w:r>
      <w:r>
        <w:rPr>
          <w:rFonts w:ascii="SimSun" w:hAnsi="SimSun" w:eastAsia="SimSun" w:cs="SimSun"/>
          <w:sz w:val="43"/>
          <w:szCs w:val="43"/>
          <w:spacing w:val="-5"/>
        </w:rPr>
        <w:t>知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1" w:right="2" w:hanging="10"/>
        <w:spacing w:before="101" w:line="349" w:lineRule="auto"/>
        <w:rPr/>
      </w:pPr>
      <w:r>
        <w:rPr>
          <w:spacing w:val="11"/>
        </w:rPr>
        <w:t>各省辖市、济源示范区、航空港区教育局，各高等学校，省属中</w:t>
      </w:r>
      <w:r>
        <w:rPr>
          <w:spacing w:val="16"/>
        </w:rPr>
        <w:t xml:space="preserve"> </w:t>
      </w:r>
      <w:r>
        <w:rPr>
          <w:spacing w:val="9"/>
        </w:rPr>
        <w:t>等职业学校，各委管学校、厅直属实验学校</w:t>
      </w:r>
      <w:r>
        <w:rPr>
          <w:spacing w:val="8"/>
        </w:rPr>
        <w:t>，省体育中学：</w:t>
      </w:r>
    </w:p>
    <w:p>
      <w:pPr>
        <w:pStyle w:val="BodyText"/>
        <w:ind w:firstLine="652"/>
        <w:spacing w:before="8" w:line="323" w:lineRule="auto"/>
        <w:jc w:val="both"/>
        <w:rPr/>
      </w:pPr>
      <w:r>
        <w:rPr>
          <w:spacing w:val="11"/>
        </w:rPr>
        <w:t>为贯彻落实省委办公厅、省政府办公厅《关于全面加强和改</w:t>
      </w:r>
      <w:r>
        <w:rPr>
          <w:spacing w:val="6"/>
        </w:rPr>
        <w:t xml:space="preserve"> </w:t>
      </w:r>
      <w:r>
        <w:rPr>
          <w:spacing w:val="12"/>
        </w:rPr>
        <w:t>进新时代学校体育工作的实施方案》和全省教</w:t>
      </w:r>
      <w:r>
        <w:rPr>
          <w:spacing w:val="11"/>
        </w:rPr>
        <w:t>育大会精神，进一</w:t>
      </w:r>
      <w:r>
        <w:rPr/>
        <w:t xml:space="preserve"> </w:t>
      </w:r>
      <w:r>
        <w:rPr>
          <w:spacing w:val="12"/>
        </w:rPr>
        <w:t>步健全学校体育竞赛体系，发挥学校体育竞赛</w:t>
      </w:r>
      <w:r>
        <w:rPr>
          <w:spacing w:val="11"/>
        </w:rPr>
        <w:t>综合育人功能，引</w:t>
      </w:r>
      <w:r>
        <w:rPr/>
        <w:t xml:space="preserve"> </w:t>
      </w:r>
      <w:r>
        <w:rPr>
          <w:spacing w:val="12"/>
        </w:rPr>
        <w:t>领广大学生积极参加体育锻炼，促进广大青少</w:t>
      </w:r>
      <w:r>
        <w:rPr>
          <w:spacing w:val="11"/>
        </w:rPr>
        <w:t>年学生身心健康和</w:t>
      </w:r>
      <w:r>
        <w:rPr/>
        <w:t xml:space="preserve"> </w:t>
      </w:r>
      <w:r>
        <w:rPr>
          <w:spacing w:val="7"/>
        </w:rPr>
        <w:t>全面发展，我们结合年度工作安排，制定了《2025</w:t>
      </w:r>
      <w:r>
        <w:rPr>
          <w:spacing w:val="-41"/>
        </w:rPr>
        <w:t xml:space="preserve"> </w:t>
      </w:r>
      <w:r>
        <w:rPr>
          <w:spacing w:val="7"/>
        </w:rPr>
        <w:t>年全省学校体</w:t>
      </w:r>
      <w:r>
        <w:rPr/>
        <w:t xml:space="preserve"> </w:t>
      </w:r>
      <w:r>
        <w:rPr/>
        <w:t>育竞赛活动计划》，现印发给你们，请各地各校结合实际，积极组</w:t>
      </w:r>
    </w:p>
    <w:p>
      <w:pPr>
        <w:spacing w:line="323" w:lineRule="auto"/>
        <w:sectPr>
          <w:type w:val="continuous"/>
          <w:pgSz w:w="11906" w:h="16838"/>
          <w:pgMar w:top="1431" w:right="1344" w:bottom="1988" w:left="1552" w:header="0" w:footer="1597" w:gutter="0"/>
          <w:cols w:equalWidth="0" w:num="1">
            <w:col w:w="9010" w:space="0"/>
          </w:cols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01" w:line="226" w:lineRule="auto"/>
        <w:rPr/>
      </w:pPr>
      <w:r>
        <w:rPr>
          <w:spacing w:val="8"/>
        </w:rPr>
        <w:t>织参加相关竞赛活动。各项竞赛规程另行下发。</w:t>
      </w:r>
    </w:p>
    <w:p>
      <w:pPr>
        <w:pStyle w:val="BodyText"/>
        <w:ind w:left="654"/>
        <w:spacing w:before="205" w:line="228" w:lineRule="auto"/>
        <w:rPr/>
      </w:pPr>
      <w:r>
        <w:rPr>
          <w:spacing w:val="7"/>
        </w:rPr>
        <w:t>省教育厅：冯</w:t>
      </w:r>
      <w:r>
        <w:rPr>
          <w:rFonts w:ascii="SimSun" w:hAnsi="SimSun" w:eastAsia="SimSun" w:cs="SimSun"/>
          <w:spacing w:val="7"/>
        </w:rPr>
        <w:t>喆</w:t>
      </w:r>
      <w:r>
        <w:rPr>
          <w:spacing w:val="7"/>
        </w:rPr>
        <w:t>、苏亮</w:t>
      </w:r>
      <w:r>
        <w:rPr>
          <w:spacing w:val="7"/>
        </w:rPr>
        <w:t xml:space="preserve">  </w:t>
      </w:r>
      <w:r>
        <w:rPr>
          <w:spacing w:val="7"/>
        </w:rPr>
        <w:t>联系电话：0371-69691752</w:t>
      </w:r>
    </w:p>
    <w:p>
      <w:pPr>
        <w:pStyle w:val="BodyText"/>
        <w:ind w:left="654"/>
        <w:spacing w:before="205" w:line="228" w:lineRule="auto"/>
        <w:rPr/>
      </w:pPr>
      <w:r>
        <w:rPr>
          <w:spacing w:val="7"/>
        </w:rPr>
        <w:t>省体育局：李培阳</w:t>
      </w:r>
      <w:r>
        <w:rPr>
          <w:spacing w:val="7"/>
        </w:rPr>
        <w:t xml:space="preserve">      </w:t>
      </w:r>
      <w:r>
        <w:rPr>
          <w:spacing w:val="7"/>
        </w:rPr>
        <w:t>联系电话：</w:t>
      </w:r>
      <w:r>
        <w:rPr>
          <w:spacing w:val="6"/>
        </w:rPr>
        <w:t>0371-63862524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00" w:line="227" w:lineRule="auto"/>
        <w:rPr/>
      </w:pPr>
      <w:r>
        <w:rPr>
          <w:spacing w:val="6"/>
        </w:rPr>
        <w:t>附件：2025</w:t>
      </w:r>
      <w:r>
        <w:rPr>
          <w:spacing w:val="-44"/>
        </w:rPr>
        <w:t xml:space="preserve"> </w:t>
      </w:r>
      <w:r>
        <w:rPr>
          <w:spacing w:val="6"/>
        </w:rPr>
        <w:t>年全省学校体育竞赛活动计划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742"/>
        <w:spacing w:before="101" w:line="228" w:lineRule="auto"/>
        <w:rPr/>
      </w:pPr>
      <w:r>
        <w:rPr>
          <w:spacing w:val="42"/>
        </w:rPr>
        <w:t>河南省教育厅办公室</w:t>
      </w:r>
      <w:r>
        <w:rPr>
          <w:spacing w:val="21"/>
        </w:rPr>
        <w:t xml:space="preserve">     </w:t>
      </w:r>
      <w:r>
        <w:rPr>
          <w:spacing w:val="42"/>
        </w:rPr>
        <w:t>河南省体育局办公室</w:t>
      </w:r>
    </w:p>
    <w:p>
      <w:pPr>
        <w:pStyle w:val="BodyText"/>
        <w:ind w:left="5436"/>
        <w:spacing w:before="202" w:line="228" w:lineRule="auto"/>
        <w:rPr/>
      </w:pPr>
      <w:r>
        <w:rPr>
          <w:spacing w:val="-8"/>
        </w:rPr>
        <w:t>2025</w:t>
      </w:r>
      <w:r>
        <w:rPr>
          <w:spacing w:val="-44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spacing w:val="-8"/>
        </w:rPr>
        <w:t>1</w:t>
      </w:r>
      <w:r>
        <w:rPr>
          <w:spacing w:val="-37"/>
        </w:rPr>
        <w:t xml:space="preserve"> </w:t>
      </w:r>
      <w:r>
        <w:rPr>
          <w:spacing w:val="-8"/>
        </w:rPr>
        <w:t>月</w:t>
      </w:r>
      <w:r>
        <w:rPr>
          <w:spacing w:val="-60"/>
        </w:rPr>
        <w:t xml:space="preserve"> </w:t>
      </w:r>
      <w:r>
        <w:rPr>
          <w:spacing w:val="-8"/>
        </w:rPr>
        <w:t>21</w:t>
      </w:r>
      <w:r>
        <w:rPr>
          <w:spacing w:val="16"/>
        </w:rPr>
        <w:t xml:space="preserve"> </w:t>
      </w:r>
      <w:r>
        <w:rPr>
          <w:spacing w:val="-8"/>
        </w:rPr>
        <w:t>日</w:t>
      </w:r>
    </w:p>
    <w:p>
      <w:pPr>
        <w:spacing w:line="228" w:lineRule="auto"/>
        <w:sectPr>
          <w:footerReference w:type="default" r:id="rId3"/>
          <w:pgSz w:w="11906" w:h="16838"/>
          <w:pgMar w:top="1431" w:right="1785" w:bottom="1988" w:left="1540" w:header="0" w:footer="1597" w:gutter="0"/>
        </w:sectPr>
        <w:rPr/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108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1"/>
        </w:rPr>
        <w:t>附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11"/>
        </w:rPr>
        <w:t>件</w:t>
      </w:r>
    </w:p>
    <w:p>
      <w:pPr>
        <w:ind w:left="4193"/>
        <w:spacing w:before="90" w:line="571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  <w:position w:val="2"/>
        </w:rPr>
        <w:t>2025</w:t>
      </w:r>
      <w:r>
        <w:rPr>
          <w:rFonts w:ascii="SimSun" w:hAnsi="SimSun" w:eastAsia="SimSun" w:cs="SimSun"/>
          <w:sz w:val="43"/>
          <w:szCs w:val="43"/>
          <w:spacing w:val="-11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年全省学校体育竞赛活动计划</w:t>
      </w:r>
    </w:p>
    <w:p>
      <w:pPr>
        <w:spacing w:line="73" w:lineRule="exact"/>
        <w:rPr/>
      </w:pPr>
      <w:r/>
    </w:p>
    <w:tbl>
      <w:tblPr>
        <w:tblStyle w:val="TableNormal"/>
        <w:tblW w:w="150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4"/>
        <w:gridCol w:w="1079"/>
        <w:gridCol w:w="1001"/>
        <w:gridCol w:w="4329"/>
        <w:gridCol w:w="1382"/>
        <w:gridCol w:w="1454"/>
        <w:gridCol w:w="1524"/>
        <w:gridCol w:w="3207"/>
      </w:tblGrid>
      <w:tr>
        <w:trPr>
          <w:trHeight w:val="350" w:hRule="atLeast"/>
        </w:trPr>
        <w:tc>
          <w:tcPr>
            <w:tcW w:w="1054" w:type="dxa"/>
            <w:vAlign w:val="top"/>
          </w:tcPr>
          <w:p>
            <w:pPr>
              <w:ind w:left="53"/>
              <w:spacing w:before="5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项目序号</w:t>
            </w:r>
          </w:p>
        </w:tc>
        <w:tc>
          <w:tcPr>
            <w:tcW w:w="1079" w:type="dxa"/>
            <w:vAlign w:val="top"/>
          </w:tcPr>
          <w:p>
            <w:pPr>
              <w:ind w:left="305"/>
              <w:spacing w:before="5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项目</w:t>
            </w:r>
          </w:p>
        </w:tc>
        <w:tc>
          <w:tcPr>
            <w:tcW w:w="1001" w:type="dxa"/>
            <w:vAlign w:val="top"/>
          </w:tcPr>
          <w:p>
            <w:pPr>
              <w:ind w:left="27"/>
              <w:spacing w:before="5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赛事序号</w:t>
            </w:r>
          </w:p>
        </w:tc>
        <w:tc>
          <w:tcPr>
            <w:tcW w:w="7165" w:type="dxa"/>
            <w:vAlign w:val="top"/>
            <w:gridSpan w:val="3"/>
          </w:tcPr>
          <w:p>
            <w:pPr>
              <w:ind w:left="3111"/>
              <w:spacing w:before="5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赛事名称</w:t>
            </w:r>
          </w:p>
        </w:tc>
        <w:tc>
          <w:tcPr>
            <w:tcW w:w="1524" w:type="dxa"/>
            <w:vAlign w:val="top"/>
          </w:tcPr>
          <w:p>
            <w:pPr>
              <w:ind w:left="291"/>
              <w:spacing w:before="5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计划时间</w:t>
            </w:r>
          </w:p>
        </w:tc>
        <w:tc>
          <w:tcPr>
            <w:tcW w:w="3207" w:type="dxa"/>
            <w:vAlign w:val="top"/>
          </w:tcPr>
          <w:p>
            <w:pPr>
              <w:ind w:left="1129"/>
              <w:spacing w:before="5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承办单位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490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1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345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田径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ind w:left="462"/>
              <w:spacing w:before="22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1</w:t>
            </w:r>
          </w:p>
        </w:tc>
        <w:tc>
          <w:tcPr>
            <w:tcW w:w="571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255"/>
              <w:spacing w:before="22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河南省</w:t>
            </w:r>
            <w:r>
              <w:rPr>
                <w:rFonts w:ascii="FangSong" w:hAnsi="FangSong" w:eastAsia="FangSong" w:cs="FangSong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2025</w:t>
            </w:r>
            <w:r>
              <w:rPr>
                <w:rFonts w:ascii="FangSong" w:hAnsi="FangSong" w:eastAsia="FangSong" w:cs="FangSong"/>
                <w:sz w:val="23"/>
                <w:szCs w:val="23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年中学生田径比赛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9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ind w:left="563"/>
              <w:spacing w:before="22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ind w:left="898"/>
              <w:spacing w:before="22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漯河市教育局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ind w:left="447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2</w:t>
            </w:r>
          </w:p>
        </w:tc>
        <w:tc>
          <w:tcPr>
            <w:tcW w:w="7165" w:type="dxa"/>
            <w:vAlign w:val="top"/>
            <w:gridSpan w:val="3"/>
          </w:tcPr>
          <w:p>
            <w:pPr>
              <w:ind w:left="1982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河南省</w:t>
            </w:r>
            <w:r>
              <w:rPr>
                <w:rFonts w:ascii="FangSong" w:hAnsi="FangSong" w:eastAsia="FangSong" w:cs="FangSong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2025</w:t>
            </w:r>
            <w:r>
              <w:rPr>
                <w:rFonts w:ascii="FangSong" w:hAnsi="FangSong" w:eastAsia="FangSong" w:cs="FangSong"/>
                <w:sz w:val="23"/>
                <w:szCs w:val="23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年大学生田径比赛</w:t>
            </w:r>
          </w:p>
        </w:tc>
        <w:tc>
          <w:tcPr>
            <w:tcW w:w="1524" w:type="dxa"/>
            <w:vAlign w:val="top"/>
          </w:tcPr>
          <w:p>
            <w:pPr>
              <w:ind w:left="564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903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河南体育学院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75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2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11"/>
              <w:spacing w:before="75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足球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449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3</w:t>
            </w:r>
          </w:p>
        </w:tc>
        <w:tc>
          <w:tcPr>
            <w:tcW w:w="571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775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河南省</w:t>
            </w:r>
            <w:r>
              <w:rPr>
                <w:rFonts w:ascii="FangSong" w:hAnsi="FangSong" w:eastAsia="FangSong" w:cs="FangSong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2025</w:t>
            </w:r>
            <w:r>
              <w:rPr>
                <w:rFonts w:ascii="FangSong" w:hAnsi="FangSong" w:eastAsia="FangSong" w:cs="FangSong"/>
                <w:sz w:val="23"/>
                <w:szCs w:val="23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年校园足球“省长杯</w:t>
            </w:r>
            <w:r>
              <w:rPr>
                <w:rFonts w:ascii="FangSong" w:hAnsi="FangSong" w:eastAsia="FangSong" w:cs="FangSong"/>
                <w:sz w:val="23"/>
                <w:szCs w:val="23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”比赛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52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小学组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564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299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航空港区教育卫生体育局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0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36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  <w:p>
            <w:pPr>
              <w:ind w:left="145"/>
              <w:spacing w:before="24" w:line="21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（五人制）</w:t>
            </w:r>
          </w:p>
        </w:tc>
        <w:tc>
          <w:tcPr>
            <w:tcW w:w="1524" w:type="dxa"/>
            <w:vAlign w:val="top"/>
          </w:tcPr>
          <w:p>
            <w:pPr>
              <w:ind w:left="563"/>
              <w:spacing w:before="19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903"/>
              <w:spacing w:before="192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河南工业大学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ind w:left="443"/>
              <w:spacing w:before="224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4</w:t>
            </w:r>
          </w:p>
        </w:tc>
        <w:tc>
          <w:tcPr>
            <w:tcW w:w="571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474"/>
              <w:spacing w:before="22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河南省校园足球“满天星训练营</w:t>
            </w:r>
            <w:r>
              <w:rPr>
                <w:rFonts w:ascii="FangSong" w:hAnsi="FangSong" w:eastAsia="FangSong" w:cs="FangSong"/>
                <w:sz w:val="23"/>
                <w:szCs w:val="23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”周末精英赛</w:t>
            </w:r>
          </w:p>
        </w:tc>
        <w:tc>
          <w:tcPr>
            <w:tcW w:w="1454" w:type="dxa"/>
            <w:vAlign w:val="top"/>
          </w:tcPr>
          <w:p>
            <w:pPr>
              <w:ind w:left="270"/>
              <w:spacing w:before="48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第一阶段</w:t>
            </w:r>
          </w:p>
        </w:tc>
        <w:tc>
          <w:tcPr>
            <w:tcW w:w="1524" w:type="dxa"/>
            <w:vAlign w:val="top"/>
          </w:tcPr>
          <w:p>
            <w:pPr>
              <w:ind w:left="563"/>
              <w:spacing w:before="48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ind w:left="299"/>
              <w:spacing w:before="22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航空港区教育卫生体育局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270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第二阶段</w:t>
            </w:r>
          </w:p>
        </w:tc>
        <w:tc>
          <w:tcPr>
            <w:tcW w:w="1524" w:type="dxa"/>
            <w:vAlign w:val="top"/>
          </w:tcPr>
          <w:p>
            <w:pPr>
              <w:ind w:left="516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月</w:t>
            </w:r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449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5</w:t>
            </w:r>
          </w:p>
        </w:tc>
        <w:tc>
          <w:tcPr>
            <w:tcW w:w="4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44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2024—2025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河南省大学生足球联赛</w:t>
            </w:r>
          </w:p>
        </w:tc>
        <w:tc>
          <w:tcPr>
            <w:tcW w:w="13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31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十一人制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383"/>
              <w:spacing w:before="75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分区赛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443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3-4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1143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河南大学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903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河南师范大学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903"/>
              <w:spacing w:before="5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河南工业大学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663"/>
              <w:spacing w:before="5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华北水利水电大学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897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信阳师范大学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1048"/>
              <w:spacing w:before="5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中原工学院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898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郑州财经学院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</w:tcPr>
          <w:p>
            <w:pPr>
              <w:ind w:left="659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洛阳科技职业学院</w:t>
            </w:r>
          </w:p>
        </w:tc>
      </w:tr>
      <w:tr>
        <w:trPr>
          <w:trHeight w:val="347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90"/>
              <w:spacing w:before="5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总决赛</w:t>
            </w:r>
          </w:p>
        </w:tc>
        <w:tc>
          <w:tcPr>
            <w:tcW w:w="1524" w:type="dxa"/>
            <w:vAlign w:val="top"/>
          </w:tcPr>
          <w:p>
            <w:pPr>
              <w:ind w:left="563"/>
              <w:spacing w:before="5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1378"/>
              <w:spacing w:before="5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待定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8" w:h="11906"/>
          <w:pgMar w:top="1011" w:right="1212" w:bottom="1988" w:left="589" w:header="0" w:footer="159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7"/>
        <w:rPr/>
      </w:pPr>
      <w:r/>
    </w:p>
    <w:tbl>
      <w:tblPr>
        <w:tblStyle w:val="TableNormal"/>
        <w:tblW w:w="150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4"/>
        <w:gridCol w:w="1079"/>
        <w:gridCol w:w="1001"/>
        <w:gridCol w:w="5711"/>
        <w:gridCol w:w="1454"/>
        <w:gridCol w:w="1524"/>
        <w:gridCol w:w="3207"/>
      </w:tblGrid>
      <w:tr>
        <w:trPr>
          <w:trHeight w:val="350" w:hRule="atLeast"/>
        </w:trPr>
        <w:tc>
          <w:tcPr>
            <w:tcW w:w="1054" w:type="dxa"/>
            <w:vAlign w:val="top"/>
          </w:tcPr>
          <w:p>
            <w:pPr>
              <w:ind w:left="53"/>
              <w:spacing w:before="5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项目序号</w:t>
            </w:r>
          </w:p>
        </w:tc>
        <w:tc>
          <w:tcPr>
            <w:tcW w:w="1079" w:type="dxa"/>
            <w:vAlign w:val="top"/>
          </w:tcPr>
          <w:p>
            <w:pPr>
              <w:ind w:left="305"/>
              <w:spacing w:before="5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项目</w:t>
            </w:r>
          </w:p>
        </w:tc>
        <w:tc>
          <w:tcPr>
            <w:tcW w:w="1001" w:type="dxa"/>
            <w:vAlign w:val="top"/>
          </w:tcPr>
          <w:p>
            <w:pPr>
              <w:ind w:left="27"/>
              <w:spacing w:before="5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赛事序号</w:t>
            </w:r>
          </w:p>
        </w:tc>
        <w:tc>
          <w:tcPr>
            <w:tcW w:w="7165" w:type="dxa"/>
            <w:vAlign w:val="top"/>
            <w:gridSpan w:val="2"/>
          </w:tcPr>
          <w:p>
            <w:pPr>
              <w:ind w:left="3111"/>
              <w:spacing w:before="5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赛事名称</w:t>
            </w:r>
          </w:p>
        </w:tc>
        <w:tc>
          <w:tcPr>
            <w:tcW w:w="1524" w:type="dxa"/>
            <w:vAlign w:val="top"/>
          </w:tcPr>
          <w:p>
            <w:pPr>
              <w:ind w:left="291"/>
              <w:spacing w:before="5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计划时间</w:t>
            </w:r>
          </w:p>
        </w:tc>
        <w:tc>
          <w:tcPr>
            <w:tcW w:w="3207" w:type="dxa"/>
            <w:vAlign w:val="top"/>
          </w:tcPr>
          <w:p>
            <w:pPr>
              <w:ind w:left="1129"/>
              <w:spacing w:before="53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承办单位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477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3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14"/>
              <w:spacing w:before="74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篮球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446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6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194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河南省第三十二届学生篮球比赛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8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小学组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516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657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开封市教育体育局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0"/>
              <w:spacing w:before="50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ind w:left="450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7</w:t>
            </w:r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</w:tcPr>
          <w:p>
            <w:pPr>
              <w:ind w:left="559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8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898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郑州工商学院</w:t>
            </w:r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ind w:left="445"/>
              <w:spacing w:before="229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8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ind w:left="535"/>
              <w:spacing w:before="22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河南省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2025</w:t>
            </w:r>
            <w:r>
              <w:rPr>
                <w:rFonts w:ascii="FangSong" w:hAnsi="FangSong" w:eastAsia="FangSong" w:cs="FangSong"/>
                <w:sz w:val="23"/>
                <w:szCs w:val="23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年校园篮球联赛三人制篮球比赛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ind w:left="563"/>
              <w:spacing w:before="22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ind w:left="423"/>
              <w:spacing w:before="229" w:line="22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河南省济源市沁园中学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471"/>
              <w:spacing w:before="74" w:line="313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4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309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排球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ind w:left="445"/>
              <w:spacing w:before="228" w:line="311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9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1194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河南省第二十一届学生排球比赛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5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ind w:left="564"/>
              <w:spacing w:before="22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ind w:left="783"/>
              <w:spacing w:before="22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三门峡市教育局</w:t>
            </w:r>
          </w:p>
        </w:tc>
      </w:tr>
      <w:tr>
        <w:trPr>
          <w:trHeight w:val="34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5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ind w:left="402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10</w:t>
            </w:r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</w:tcPr>
          <w:p>
            <w:pPr>
              <w:ind w:left="564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663"/>
              <w:spacing w:before="5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河南经贸职业学院</w:t>
            </w:r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77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5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96"/>
              <w:spacing w:before="75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乒乓球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02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11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194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河南省第十九届学校乒乓球比赛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564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899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清丰县教育局</w:t>
            </w:r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474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6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98"/>
              <w:spacing w:before="75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羽毛球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402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12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1194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河南省第十三届学校羽毛球比赛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563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1019"/>
              <w:spacing w:before="75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郑州商学院</w:t>
            </w:r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41" w:line="21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41" w:line="21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78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7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338"/>
              <w:spacing w:before="74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网球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02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13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315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河南省第十五届学生网球比赛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564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899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安阳师范学院</w:t>
            </w:r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473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8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318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武术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402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14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315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河南省第二十届学生武术比赛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516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663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河南推拿职业学院</w:t>
            </w:r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41" w:line="21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41" w:line="21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473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9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11"/>
              <w:spacing w:before="74" w:line="23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毽球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402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15</w:t>
            </w:r>
          </w:p>
        </w:tc>
        <w:tc>
          <w:tcPr>
            <w:tcW w:w="57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435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河南省第九届学生毽球比赛</w:t>
            </w:r>
          </w:p>
        </w:tc>
        <w:tc>
          <w:tcPr>
            <w:tcW w:w="1454" w:type="dxa"/>
            <w:vAlign w:val="top"/>
          </w:tcPr>
          <w:p>
            <w:pPr>
              <w:ind w:left="380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560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659"/>
              <w:spacing w:before="75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郑州职业技术学院</w:t>
            </w:r>
          </w:p>
        </w:tc>
      </w:tr>
      <w:tr>
        <w:trPr>
          <w:trHeight w:val="317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8"/>
              <w:spacing w:before="40" w:line="21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383"/>
              <w:spacing w:before="54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78" w:lineRule="exact"/>
        <w:rPr>
          <w:rFonts w:ascii="Arial"/>
          <w:sz w:val="15"/>
        </w:rPr>
      </w:pPr>
      <w:r/>
    </w:p>
    <w:p>
      <w:pPr>
        <w:spacing w:line="178" w:lineRule="exact"/>
        <w:sectPr>
          <w:footerReference w:type="default" r:id="rId5"/>
          <w:pgSz w:w="16838" w:h="11906"/>
          <w:pgMar w:top="1011" w:right="1212" w:bottom="1988" w:left="589" w:header="0" w:footer="1597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07"/>
        <w:rPr/>
      </w:pPr>
      <w:r/>
    </w:p>
    <w:tbl>
      <w:tblPr>
        <w:tblStyle w:val="TableNormal"/>
        <w:tblW w:w="150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4"/>
        <w:gridCol w:w="1079"/>
        <w:gridCol w:w="1000"/>
        <w:gridCol w:w="5816"/>
        <w:gridCol w:w="1463"/>
        <w:gridCol w:w="1411"/>
        <w:gridCol w:w="3207"/>
      </w:tblGrid>
      <w:tr>
        <w:trPr>
          <w:trHeight w:val="407" w:hRule="atLeast"/>
        </w:trPr>
        <w:tc>
          <w:tcPr>
            <w:tcW w:w="1054" w:type="dxa"/>
            <w:vAlign w:val="top"/>
          </w:tcPr>
          <w:p>
            <w:pPr>
              <w:ind w:left="53"/>
              <w:spacing w:before="82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项目序号</w:t>
            </w:r>
          </w:p>
        </w:tc>
        <w:tc>
          <w:tcPr>
            <w:tcW w:w="1079" w:type="dxa"/>
            <w:vAlign w:val="top"/>
          </w:tcPr>
          <w:p>
            <w:pPr>
              <w:ind w:left="305"/>
              <w:spacing w:before="82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项目</w:t>
            </w:r>
          </w:p>
        </w:tc>
        <w:tc>
          <w:tcPr>
            <w:tcW w:w="1000" w:type="dxa"/>
            <w:vAlign w:val="top"/>
          </w:tcPr>
          <w:p>
            <w:pPr>
              <w:ind w:left="27"/>
              <w:spacing w:before="8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赛事序号</w:t>
            </w:r>
          </w:p>
        </w:tc>
        <w:tc>
          <w:tcPr>
            <w:tcW w:w="7279" w:type="dxa"/>
            <w:vAlign w:val="top"/>
            <w:gridSpan w:val="2"/>
          </w:tcPr>
          <w:p>
            <w:pPr>
              <w:ind w:left="3169"/>
              <w:spacing w:before="82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赛事名称</w:t>
            </w:r>
          </w:p>
        </w:tc>
        <w:tc>
          <w:tcPr>
            <w:tcW w:w="1411" w:type="dxa"/>
            <w:vAlign w:val="top"/>
          </w:tcPr>
          <w:p>
            <w:pPr>
              <w:ind w:left="236"/>
              <w:spacing w:before="82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计划时间</w:t>
            </w:r>
          </w:p>
        </w:tc>
        <w:tc>
          <w:tcPr>
            <w:tcW w:w="3207" w:type="dxa"/>
            <w:vAlign w:val="top"/>
          </w:tcPr>
          <w:p>
            <w:pPr>
              <w:ind w:left="1129"/>
              <w:spacing w:before="82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承办单位</w:t>
            </w:r>
          </w:p>
        </w:tc>
      </w:tr>
      <w:tr>
        <w:trPr>
          <w:trHeight w:val="401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430"/>
              <w:spacing w:before="75" w:line="311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10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192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跆拳道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402"/>
              <w:spacing w:before="75" w:line="311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16</w:t>
            </w:r>
          </w:p>
        </w:tc>
        <w:tc>
          <w:tcPr>
            <w:tcW w:w="58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1249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河南省第十四届学生跆拳道比赛</w:t>
            </w:r>
          </w:p>
        </w:tc>
        <w:tc>
          <w:tcPr>
            <w:tcW w:w="1463" w:type="dxa"/>
            <w:vAlign w:val="top"/>
          </w:tcPr>
          <w:p>
            <w:pPr>
              <w:ind w:left="387"/>
              <w:spacing w:before="79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4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507"/>
              <w:spacing w:before="74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660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许昌职业技术学院</w:t>
            </w:r>
          </w:p>
        </w:tc>
      </w:tr>
      <w:tr>
        <w:trPr>
          <w:trHeight w:val="402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94"/>
              <w:spacing w:before="7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89"/>
              <w:spacing w:before="7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430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11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71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健美操啦</w:t>
            </w:r>
          </w:p>
          <w:p>
            <w:pPr>
              <w:ind w:left="321"/>
              <w:spacing w:before="2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啦操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402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17</w:t>
            </w:r>
          </w:p>
        </w:tc>
        <w:tc>
          <w:tcPr>
            <w:tcW w:w="58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889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河南省第十二届学生健美操啦啦操比赛</w:t>
            </w:r>
          </w:p>
        </w:tc>
        <w:tc>
          <w:tcPr>
            <w:tcW w:w="1463" w:type="dxa"/>
            <w:vAlign w:val="top"/>
          </w:tcPr>
          <w:p>
            <w:pPr>
              <w:ind w:left="387"/>
              <w:spacing w:before="7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4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507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897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黄河交通学院</w:t>
            </w:r>
          </w:p>
        </w:tc>
      </w:tr>
      <w:tr>
        <w:trPr>
          <w:trHeight w:val="402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94"/>
              <w:spacing w:before="79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89"/>
              <w:spacing w:before="8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054" w:type="dxa"/>
            <w:vAlign w:val="top"/>
          </w:tcPr>
          <w:p>
            <w:pPr>
              <w:ind w:left="430"/>
              <w:spacing w:before="78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12</w:t>
            </w:r>
          </w:p>
        </w:tc>
        <w:tc>
          <w:tcPr>
            <w:tcW w:w="1079" w:type="dxa"/>
            <w:vAlign w:val="top"/>
          </w:tcPr>
          <w:p>
            <w:pPr>
              <w:ind w:left="72"/>
              <w:spacing w:before="7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体育舞蹈</w:t>
            </w:r>
          </w:p>
        </w:tc>
        <w:tc>
          <w:tcPr>
            <w:tcW w:w="1000" w:type="dxa"/>
            <w:vAlign w:val="top"/>
          </w:tcPr>
          <w:p>
            <w:pPr>
              <w:ind w:left="402"/>
              <w:spacing w:before="78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18</w:t>
            </w:r>
          </w:p>
        </w:tc>
        <w:tc>
          <w:tcPr>
            <w:tcW w:w="5816" w:type="dxa"/>
            <w:vAlign w:val="top"/>
          </w:tcPr>
          <w:p>
            <w:pPr>
              <w:ind w:left="1249"/>
              <w:spacing w:before="7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河南省第九届学生体育舞蹈比赛</w:t>
            </w:r>
          </w:p>
        </w:tc>
        <w:tc>
          <w:tcPr>
            <w:tcW w:w="1463" w:type="dxa"/>
            <w:vAlign w:val="top"/>
          </w:tcPr>
          <w:p>
            <w:pPr>
              <w:ind w:left="389"/>
              <w:spacing w:before="7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</w:tcPr>
          <w:p>
            <w:pPr>
              <w:ind w:left="460"/>
              <w:spacing w:before="78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903"/>
              <w:spacing w:before="7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河南体育学院</w:t>
            </w:r>
          </w:p>
        </w:tc>
      </w:tr>
      <w:tr>
        <w:trPr>
          <w:trHeight w:val="402" w:hRule="atLeast"/>
        </w:trPr>
        <w:tc>
          <w:tcPr>
            <w:tcW w:w="1054" w:type="dxa"/>
            <w:vAlign w:val="top"/>
          </w:tcPr>
          <w:p>
            <w:pPr>
              <w:ind w:left="430"/>
              <w:spacing w:before="79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13</w:t>
            </w:r>
          </w:p>
        </w:tc>
        <w:tc>
          <w:tcPr>
            <w:tcW w:w="1079" w:type="dxa"/>
            <w:vAlign w:val="top"/>
          </w:tcPr>
          <w:p>
            <w:pPr>
              <w:ind w:left="78"/>
              <w:spacing w:before="8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舞龙舞狮</w:t>
            </w:r>
          </w:p>
        </w:tc>
        <w:tc>
          <w:tcPr>
            <w:tcW w:w="1000" w:type="dxa"/>
            <w:vAlign w:val="top"/>
          </w:tcPr>
          <w:p>
            <w:pPr>
              <w:ind w:left="402"/>
              <w:spacing w:before="79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19</w:t>
            </w:r>
          </w:p>
        </w:tc>
        <w:tc>
          <w:tcPr>
            <w:tcW w:w="5816" w:type="dxa"/>
            <w:vAlign w:val="top"/>
          </w:tcPr>
          <w:p>
            <w:pPr>
              <w:ind w:left="1249"/>
              <w:spacing w:before="8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河南省第三届学生舞龙舞狮比赛</w:t>
            </w:r>
          </w:p>
        </w:tc>
        <w:tc>
          <w:tcPr>
            <w:tcW w:w="1463" w:type="dxa"/>
            <w:vAlign w:val="top"/>
          </w:tcPr>
          <w:p>
            <w:pPr>
              <w:ind w:left="389"/>
              <w:spacing w:before="7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</w:tcPr>
          <w:p>
            <w:pPr>
              <w:ind w:left="504"/>
              <w:spacing w:before="7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1017"/>
              <w:spacing w:before="8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平顶山学院</w:t>
            </w:r>
          </w:p>
        </w:tc>
      </w:tr>
      <w:tr>
        <w:trPr>
          <w:trHeight w:val="374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430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14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11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赛艇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87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2"/>
              </w:rPr>
              <w:t>20</w:t>
            </w:r>
          </w:p>
        </w:tc>
        <w:tc>
          <w:tcPr>
            <w:tcW w:w="58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66"/>
              <w:spacing w:before="75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河南省第八届学生赛艇比赛暨</w:t>
            </w:r>
            <w:r>
              <w:rPr>
                <w:rFonts w:ascii="FangSong" w:hAnsi="FangSong" w:eastAsia="FangSong" w:cs="FangSong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2025</w:t>
            </w:r>
            <w:r>
              <w:rPr>
                <w:rFonts w:ascii="FangSong" w:hAnsi="FangSong" w:eastAsia="FangSong" w:cs="FangSong"/>
                <w:sz w:val="23"/>
                <w:szCs w:val="23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年中国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•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郑州龙子湖</w:t>
            </w:r>
          </w:p>
          <w:p>
            <w:pPr>
              <w:ind w:left="2092"/>
              <w:spacing w:before="30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学生赛艇挑战赛</w:t>
            </w:r>
          </w:p>
        </w:tc>
        <w:tc>
          <w:tcPr>
            <w:tcW w:w="1463" w:type="dxa"/>
            <w:vAlign w:val="top"/>
          </w:tcPr>
          <w:p>
            <w:pPr>
              <w:ind w:left="387"/>
              <w:spacing w:before="66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小学组</w:t>
            </w:r>
          </w:p>
        </w:tc>
        <w:tc>
          <w:tcPr>
            <w:tcW w:w="14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501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4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663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河南经贸职业学院</w:t>
            </w:r>
          </w:p>
        </w:tc>
      </w:tr>
      <w:tr>
        <w:trPr>
          <w:trHeight w:val="37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87"/>
              <w:spacing w:before="6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94"/>
              <w:spacing w:before="6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89"/>
              <w:spacing w:before="6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430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15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311"/>
              <w:spacing w:before="74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跳绳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387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2"/>
              </w:rPr>
              <w:t>21</w:t>
            </w:r>
          </w:p>
        </w:tc>
        <w:tc>
          <w:tcPr>
            <w:tcW w:w="58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1489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河南省第四届学生跳绳比赛</w:t>
            </w:r>
          </w:p>
        </w:tc>
        <w:tc>
          <w:tcPr>
            <w:tcW w:w="1463" w:type="dxa"/>
            <w:vAlign w:val="top"/>
          </w:tcPr>
          <w:p>
            <w:pPr>
              <w:ind w:left="387"/>
              <w:spacing w:before="6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4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507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7" w:lineRule="auto"/>
              <w:rPr/>
            </w:pPr>
            <w:r/>
          </w:p>
          <w:p>
            <w:pPr>
              <w:ind w:left="418"/>
              <w:spacing w:before="74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洛阳铁路信息工程学校</w:t>
            </w:r>
          </w:p>
        </w:tc>
      </w:tr>
      <w:tr>
        <w:trPr>
          <w:trHeight w:val="374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94"/>
              <w:spacing w:before="67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89"/>
              <w:spacing w:before="66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430"/>
              <w:spacing w:before="75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16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71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校园冰雪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387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2"/>
              </w:rPr>
              <w:t>22</w:t>
            </w:r>
          </w:p>
        </w:tc>
        <w:tc>
          <w:tcPr>
            <w:tcW w:w="58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1249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河南省第四届学生校园冰雪比赛</w:t>
            </w:r>
          </w:p>
        </w:tc>
        <w:tc>
          <w:tcPr>
            <w:tcW w:w="1463" w:type="dxa"/>
            <w:vAlign w:val="top"/>
          </w:tcPr>
          <w:p>
            <w:pPr>
              <w:ind w:left="387"/>
              <w:spacing w:before="6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4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460"/>
              <w:spacing w:before="75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903"/>
              <w:spacing w:before="75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河南科技学院</w:t>
            </w:r>
          </w:p>
        </w:tc>
      </w:tr>
      <w:tr>
        <w:trPr>
          <w:trHeight w:val="373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94"/>
              <w:spacing w:before="6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89"/>
              <w:spacing w:before="6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大学组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ind w:left="430"/>
              <w:spacing w:before="273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  <w:position w:val="2"/>
              </w:rPr>
              <w:t>17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318"/>
              <w:spacing w:before="273" w:line="23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击剑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ind w:left="387"/>
              <w:spacing w:before="273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2"/>
              </w:rPr>
              <w:t>23</w:t>
            </w:r>
          </w:p>
        </w:tc>
        <w:tc>
          <w:tcPr>
            <w:tcW w:w="5816" w:type="dxa"/>
            <w:vAlign w:val="top"/>
            <w:vMerge w:val="restart"/>
            <w:tcBorders>
              <w:bottom w:val="nil"/>
            </w:tcBorders>
          </w:tcPr>
          <w:p>
            <w:pPr>
              <w:ind w:left="1489"/>
              <w:spacing w:before="27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河南省第三届学生击剑比赛</w:t>
            </w:r>
          </w:p>
        </w:tc>
        <w:tc>
          <w:tcPr>
            <w:tcW w:w="1463" w:type="dxa"/>
            <w:vAlign w:val="top"/>
          </w:tcPr>
          <w:p>
            <w:pPr>
              <w:ind w:left="387"/>
              <w:spacing w:before="70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初中组</w:t>
            </w:r>
          </w:p>
        </w:tc>
        <w:tc>
          <w:tcPr>
            <w:tcW w:w="1411" w:type="dxa"/>
            <w:vAlign w:val="top"/>
            <w:vMerge w:val="restart"/>
            <w:tcBorders>
              <w:bottom w:val="nil"/>
            </w:tcBorders>
          </w:tcPr>
          <w:p>
            <w:pPr>
              <w:ind w:left="507"/>
              <w:spacing w:before="273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ind w:left="659"/>
              <w:spacing w:before="273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郑州市第十八中学</w:t>
            </w:r>
          </w:p>
        </w:tc>
      </w:tr>
      <w:tr>
        <w:trPr>
          <w:trHeight w:val="405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ind w:left="394"/>
              <w:spacing w:before="83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高中组</w:t>
            </w:r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8" w:h="11906"/>
          <w:pgMar w:top="1011" w:right="1212" w:bottom="1988" w:left="589" w:header="0" w:footer="159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7"/>
        <w:rPr/>
      </w:pPr>
      <w:r/>
    </w:p>
    <w:tbl>
      <w:tblPr>
        <w:tblStyle w:val="TableNormal"/>
        <w:tblW w:w="150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4"/>
        <w:gridCol w:w="1079"/>
        <w:gridCol w:w="1000"/>
        <w:gridCol w:w="7280"/>
        <w:gridCol w:w="1410"/>
        <w:gridCol w:w="3207"/>
      </w:tblGrid>
      <w:tr>
        <w:trPr>
          <w:trHeight w:val="406" w:hRule="atLeast"/>
        </w:trPr>
        <w:tc>
          <w:tcPr>
            <w:tcW w:w="1054" w:type="dxa"/>
            <w:vAlign w:val="top"/>
          </w:tcPr>
          <w:p>
            <w:pPr>
              <w:ind w:left="53"/>
              <w:spacing w:before="82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项目序号</w:t>
            </w:r>
          </w:p>
        </w:tc>
        <w:tc>
          <w:tcPr>
            <w:tcW w:w="1079" w:type="dxa"/>
            <w:vAlign w:val="top"/>
          </w:tcPr>
          <w:p>
            <w:pPr>
              <w:ind w:left="305"/>
              <w:spacing w:before="82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5"/>
              </w:rPr>
              <w:t>项目</w:t>
            </w:r>
          </w:p>
        </w:tc>
        <w:tc>
          <w:tcPr>
            <w:tcW w:w="1000" w:type="dxa"/>
            <w:vAlign w:val="top"/>
          </w:tcPr>
          <w:p>
            <w:pPr>
              <w:ind w:left="27"/>
              <w:spacing w:before="8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赛事序号</w:t>
            </w:r>
          </w:p>
        </w:tc>
        <w:tc>
          <w:tcPr>
            <w:tcW w:w="7280" w:type="dxa"/>
            <w:vAlign w:val="top"/>
          </w:tcPr>
          <w:p>
            <w:pPr>
              <w:ind w:left="3169"/>
              <w:spacing w:before="82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赛事名称</w:t>
            </w:r>
          </w:p>
        </w:tc>
        <w:tc>
          <w:tcPr>
            <w:tcW w:w="1410" w:type="dxa"/>
            <w:vAlign w:val="top"/>
          </w:tcPr>
          <w:p>
            <w:pPr>
              <w:ind w:left="235"/>
              <w:spacing w:before="82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计划时间</w:t>
            </w:r>
          </w:p>
        </w:tc>
        <w:tc>
          <w:tcPr>
            <w:tcW w:w="3207" w:type="dxa"/>
            <w:vAlign w:val="top"/>
          </w:tcPr>
          <w:p>
            <w:pPr>
              <w:ind w:left="1129"/>
              <w:spacing w:before="82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承办单位</w:t>
            </w:r>
          </w:p>
        </w:tc>
      </w:tr>
      <w:tr>
        <w:trPr>
          <w:trHeight w:val="458" w:hRule="atLeast"/>
        </w:trPr>
        <w:tc>
          <w:tcPr>
            <w:tcW w:w="15030" w:type="dxa"/>
            <w:vAlign w:val="top"/>
            <w:gridSpan w:val="6"/>
          </w:tcPr>
          <w:p>
            <w:pPr>
              <w:ind w:left="7160"/>
              <w:spacing w:before="109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校长杯</w:t>
            </w:r>
          </w:p>
        </w:tc>
      </w:tr>
      <w:tr>
        <w:trPr>
          <w:trHeight w:val="458" w:hRule="atLeast"/>
        </w:trPr>
        <w:tc>
          <w:tcPr>
            <w:tcW w:w="1054" w:type="dxa"/>
            <w:vAlign w:val="top"/>
          </w:tcPr>
          <w:p>
            <w:pPr>
              <w:ind w:left="490"/>
              <w:spacing w:before="108" w:line="313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1</w:t>
            </w:r>
          </w:p>
        </w:tc>
        <w:tc>
          <w:tcPr>
            <w:tcW w:w="9359" w:type="dxa"/>
            <w:vAlign w:val="top"/>
            <w:gridSpan w:val="3"/>
          </w:tcPr>
          <w:p>
            <w:pPr>
              <w:ind w:left="2658"/>
              <w:spacing w:before="10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河南省第十九届“校长杯</w:t>
            </w:r>
            <w:r>
              <w:rPr>
                <w:rFonts w:ascii="FangSong" w:hAnsi="FangSong" w:eastAsia="FangSong" w:cs="FangSong"/>
                <w:sz w:val="23"/>
                <w:szCs w:val="23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”乒乓球比赛</w:t>
            </w:r>
          </w:p>
        </w:tc>
        <w:tc>
          <w:tcPr>
            <w:tcW w:w="1410" w:type="dxa"/>
            <w:vAlign w:val="top"/>
          </w:tcPr>
          <w:p>
            <w:pPr>
              <w:ind w:left="507"/>
              <w:spacing w:before="10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899"/>
              <w:spacing w:before="10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清丰县教育局</w:t>
            </w:r>
          </w:p>
        </w:tc>
      </w:tr>
      <w:tr>
        <w:trPr>
          <w:trHeight w:val="458" w:hRule="atLeast"/>
        </w:trPr>
        <w:tc>
          <w:tcPr>
            <w:tcW w:w="1054" w:type="dxa"/>
            <w:vAlign w:val="top"/>
          </w:tcPr>
          <w:p>
            <w:pPr>
              <w:ind w:left="475"/>
              <w:spacing w:before="109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2</w:t>
            </w:r>
          </w:p>
        </w:tc>
        <w:tc>
          <w:tcPr>
            <w:tcW w:w="9359" w:type="dxa"/>
            <w:vAlign w:val="top"/>
            <w:gridSpan w:val="3"/>
          </w:tcPr>
          <w:p>
            <w:pPr>
              <w:ind w:left="2658"/>
              <w:spacing w:before="108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河南省第十三届“校长杯</w:t>
            </w:r>
            <w:r>
              <w:rPr>
                <w:rFonts w:ascii="FangSong" w:hAnsi="FangSong" w:eastAsia="FangSong" w:cs="FangSong"/>
                <w:sz w:val="23"/>
                <w:szCs w:val="23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”羽毛球比赛</w:t>
            </w:r>
          </w:p>
        </w:tc>
        <w:tc>
          <w:tcPr>
            <w:tcW w:w="1410" w:type="dxa"/>
            <w:vAlign w:val="top"/>
          </w:tcPr>
          <w:p>
            <w:pPr>
              <w:ind w:left="506"/>
              <w:spacing w:before="109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5</w:t>
            </w:r>
            <w:r>
              <w:rPr>
                <w:rFonts w:ascii="FangSong" w:hAnsi="FangSong" w:eastAsia="FangSong" w:cs="FangSong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1019"/>
              <w:spacing w:before="109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郑州商学院</w:t>
            </w:r>
          </w:p>
        </w:tc>
      </w:tr>
      <w:tr>
        <w:trPr>
          <w:trHeight w:val="462" w:hRule="atLeast"/>
        </w:trPr>
        <w:tc>
          <w:tcPr>
            <w:tcW w:w="1054" w:type="dxa"/>
            <w:vAlign w:val="top"/>
          </w:tcPr>
          <w:p>
            <w:pPr>
              <w:ind w:left="477"/>
              <w:spacing w:before="111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position w:val="2"/>
              </w:rPr>
              <w:t>3</w:t>
            </w:r>
          </w:p>
        </w:tc>
        <w:tc>
          <w:tcPr>
            <w:tcW w:w="9359" w:type="dxa"/>
            <w:vAlign w:val="top"/>
            <w:gridSpan w:val="3"/>
          </w:tcPr>
          <w:p>
            <w:pPr>
              <w:ind w:left="2778"/>
              <w:spacing w:before="111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河南省第十八届“校长杯</w:t>
            </w:r>
            <w:r>
              <w:rPr>
                <w:rFonts w:ascii="FangSong" w:hAnsi="FangSong" w:eastAsia="FangSong" w:cs="FangSong"/>
                <w:sz w:val="23"/>
                <w:szCs w:val="23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”网球比赛</w:t>
            </w:r>
          </w:p>
        </w:tc>
        <w:tc>
          <w:tcPr>
            <w:tcW w:w="1410" w:type="dxa"/>
            <w:vAlign w:val="top"/>
          </w:tcPr>
          <w:p>
            <w:pPr>
              <w:ind w:left="507"/>
              <w:spacing w:before="111" w:line="23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月</w:t>
            </w:r>
          </w:p>
        </w:tc>
        <w:tc>
          <w:tcPr>
            <w:tcW w:w="3207" w:type="dxa"/>
            <w:vAlign w:val="top"/>
          </w:tcPr>
          <w:p>
            <w:pPr>
              <w:ind w:left="899"/>
              <w:spacing w:before="112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安阳师范学院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8" w:h="11906"/>
          <w:pgMar w:top="1011" w:right="1212" w:bottom="1988" w:left="589" w:header="0" w:footer="1599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128316</wp:posOffset>
            </wp:positionV>
            <wp:extent cx="5713107" cy="935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416"/>
        <w:spacing w:before="101" w:line="227" w:lineRule="auto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349093</wp:posOffset>
            </wp:positionV>
            <wp:extent cx="5713107" cy="935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河南省教育厅办公室</w:t>
      </w:r>
      <w:r>
        <w:rPr>
          <w:spacing w:val="-1"/>
        </w:rPr>
        <w:t xml:space="preserve">   </w:t>
      </w:r>
      <w:r>
        <w:rPr>
          <w:spacing w:val="-1"/>
        </w:rPr>
        <w:t>主动公开</w:t>
      </w:r>
      <w:r>
        <w:rPr>
          <w:spacing w:val="14"/>
        </w:rPr>
        <w:t xml:space="preserve">   </w:t>
      </w:r>
      <w:r>
        <w:rPr>
          <w:spacing w:val="-1"/>
        </w:rPr>
        <w:t>2025</w:t>
      </w:r>
      <w:r>
        <w:rPr>
          <w:spacing w:val="-45"/>
        </w:rPr>
        <w:t xml:space="preserve"> </w:t>
      </w:r>
      <w:r>
        <w:rPr>
          <w:spacing w:val="-1"/>
        </w:rPr>
        <w:t>年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36"/>
        </w:rPr>
        <w:t xml:space="preserve"> </w:t>
      </w:r>
      <w:r>
        <w:rPr>
          <w:spacing w:val="-1"/>
        </w:rPr>
        <w:t>月</w:t>
      </w:r>
      <w:r>
        <w:rPr>
          <w:spacing w:val="-59"/>
        </w:rPr>
        <w:t xml:space="preserve"> </w:t>
      </w:r>
      <w:r>
        <w:rPr>
          <w:spacing w:val="-1"/>
        </w:rPr>
        <w:t>23</w:t>
      </w:r>
      <w:r>
        <w:rPr>
          <w:spacing w:val="17"/>
        </w:rPr>
        <w:t xml:space="preserve"> </w:t>
      </w:r>
      <w:r>
        <w:rPr>
          <w:spacing w:val="-1"/>
        </w:rPr>
        <w:t>日印发</w:t>
      </w:r>
    </w:p>
    <w:p>
      <w:pPr>
        <w:ind w:firstLine="6211"/>
        <w:spacing w:before="150" w:line="749" w:lineRule="exact"/>
        <w:rPr/>
      </w:pPr>
      <w:r>
        <w:rPr>
          <w:position w:val="-14"/>
        </w:rPr>
        <w:drawing>
          <wp:inline distT="0" distB="0" distL="0" distR="0">
            <wp:extent cx="1793717" cy="47548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3717" cy="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8"/>
      <w:pgSz w:w="11906" w:h="16838"/>
      <w:pgMar w:top="1431" w:right="1338" w:bottom="400" w:left="15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6"/>
      <w:spacing w:line="242" w:lineRule="auto"/>
      <w:jc w:val="right"/>
      <w:rPr>
        <w:sz w:val="29"/>
        <w:szCs w:val="29"/>
      </w:rPr>
    </w:pPr>
    <w:r>
      <w:rPr>
        <w:sz w:val="29"/>
        <w:szCs w:val="29"/>
        <w:spacing w:val="-9"/>
      </w:rPr>
      <w:t>—</w:t>
    </w:r>
    <w:r>
      <w:rPr>
        <w:sz w:val="29"/>
        <w:szCs w:val="29"/>
        <w:spacing w:val="39"/>
      </w:rPr>
      <w:t xml:space="preserve"> </w:t>
    </w:r>
    <w:r>
      <w:rPr>
        <w:sz w:val="29"/>
        <w:szCs w:val="29"/>
        <w:spacing w:val="-9"/>
      </w:rPr>
      <w:t>1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42" w:lineRule="auto"/>
      <w:rPr>
        <w:sz w:val="29"/>
        <w:szCs w:val="29"/>
      </w:rPr>
    </w:pPr>
    <w:r>
      <w:rPr>
        <w:sz w:val="29"/>
        <w:szCs w:val="29"/>
        <w:spacing w:val="-3"/>
      </w:rPr>
      <w:t>—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3"/>
      </w:rPr>
      <w:t>2</w:t>
    </w:r>
    <w:r>
      <w:rPr>
        <w:sz w:val="29"/>
        <w:szCs w:val="29"/>
        <w:spacing w:val="15"/>
      </w:rPr>
      <w:t xml:space="preserve"> </w:t>
    </w:r>
    <w:r>
      <w:rPr>
        <w:sz w:val="29"/>
        <w:szCs w:val="29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939"/>
      <w:spacing w:line="241" w:lineRule="auto"/>
      <w:rPr>
        <w:sz w:val="29"/>
        <w:szCs w:val="29"/>
      </w:rPr>
    </w:pPr>
    <w:r>
      <w:rPr>
        <w:sz w:val="29"/>
        <w:szCs w:val="29"/>
        <w:spacing w:val="-4"/>
      </w:rPr>
      <w:t>—</w:t>
    </w:r>
    <w:r>
      <w:rPr>
        <w:sz w:val="29"/>
        <w:szCs w:val="29"/>
        <w:spacing w:val="23"/>
      </w:rPr>
      <w:t xml:space="preserve"> </w:t>
    </w:r>
    <w:r>
      <w:rPr>
        <w:sz w:val="29"/>
        <w:szCs w:val="29"/>
        <w:spacing w:val="-4"/>
      </w:rPr>
      <w:t>3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64"/>
      <w:spacing w:line="242" w:lineRule="auto"/>
      <w:rPr>
        <w:sz w:val="29"/>
        <w:szCs w:val="29"/>
      </w:rPr>
    </w:pPr>
    <w:r>
      <w:rPr>
        <w:sz w:val="29"/>
        <w:szCs w:val="29"/>
        <w:spacing w:val="-2"/>
      </w:rPr>
      <w:t>—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2"/>
      </w:rPr>
      <w:t>4</w:t>
    </w:r>
    <w:r>
      <w:rPr>
        <w:sz w:val="29"/>
        <w:szCs w:val="29"/>
        <w:spacing w:val="15"/>
      </w:rPr>
      <w:t xml:space="preserve"> </w:t>
    </w:r>
    <w:r>
      <w:rPr>
        <w:sz w:val="29"/>
        <w:szCs w:val="29"/>
        <w:spacing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939"/>
      <w:spacing w:line="241" w:lineRule="auto"/>
      <w:rPr>
        <w:sz w:val="29"/>
        <w:szCs w:val="29"/>
      </w:rPr>
    </w:pPr>
    <w:r>
      <w:rPr>
        <w:sz w:val="29"/>
        <w:szCs w:val="29"/>
        <w:spacing w:val="-4"/>
      </w:rPr>
      <w:t>—</w:t>
    </w:r>
    <w:r>
      <w:rPr>
        <w:sz w:val="29"/>
        <w:szCs w:val="29"/>
        <w:spacing w:val="23"/>
      </w:rPr>
      <w:t xml:space="preserve"> </w:t>
    </w:r>
    <w:r>
      <w:rPr>
        <w:sz w:val="29"/>
        <w:szCs w:val="29"/>
        <w:spacing w:val="-4"/>
      </w:rPr>
      <w:t>5</w:t>
    </w:r>
    <w:r>
      <w:rPr>
        <w:sz w:val="29"/>
        <w:szCs w:val="29"/>
        <w:spacing w:val="14"/>
      </w:rPr>
      <w:t xml:space="preserve"> </w:t>
    </w:r>
    <w:r>
      <w:rPr>
        <w:sz w:val="29"/>
        <w:szCs w:val="29"/>
        <w:spacing w:val="-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64"/>
      <w:spacing w:line="241" w:lineRule="auto"/>
      <w:rPr>
        <w:sz w:val="29"/>
        <w:szCs w:val="29"/>
      </w:rPr>
    </w:pPr>
    <w:r>
      <w:rPr>
        <w:sz w:val="29"/>
        <w:szCs w:val="29"/>
        <w:spacing w:val="-3"/>
      </w:rPr>
      <w:t>—</w:t>
    </w:r>
    <w:r>
      <w:rPr>
        <w:sz w:val="29"/>
        <w:szCs w:val="29"/>
        <w:spacing w:val="17"/>
      </w:rPr>
      <w:t xml:space="preserve"> </w:t>
    </w:r>
    <w:r>
      <w:rPr>
        <w:sz w:val="29"/>
        <w:szCs w:val="29"/>
        <w:spacing w:val="-3"/>
      </w:rPr>
      <w:t>6</w:t>
    </w:r>
    <w:r>
      <w:rPr>
        <w:sz w:val="29"/>
        <w:szCs w:val="29"/>
        <w:spacing w:val="15"/>
      </w:rPr>
      <w:t xml:space="preserve"> </w:t>
    </w:r>
    <w:r>
      <w:rPr>
        <w:sz w:val="29"/>
        <w:szCs w:val="29"/>
        <w:spacing w:val="-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" style="position:absolute;margin-left:474.175pt;margin-top:741.44pt;mso-position-vertical-relative:page;mso-position-horizontal-relative:page;width:54.1pt;height:21.45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20"/>
                  <w:spacing w:before="20" w:line="388" w:lineRule="exact"/>
                  <w:rPr>
                    <w:sz w:val="29"/>
                    <w:szCs w:val="29"/>
                  </w:rPr>
                </w:pPr>
                <w:r>
                  <w:rPr>
                    <w:sz w:val="29"/>
                    <w:szCs w:val="29"/>
                    <w:spacing w:val="-4"/>
                    <w:position w:val="2"/>
                  </w:rPr>
                  <w:t>—</w:t>
                </w:r>
                <w:r>
                  <w:rPr>
                    <w:sz w:val="29"/>
                    <w:szCs w:val="29"/>
                    <w:spacing w:val="24"/>
                    <w:position w:val="2"/>
                  </w:rPr>
                  <w:t xml:space="preserve"> </w:t>
                </w:r>
                <w:r>
                  <w:rPr>
                    <w:sz w:val="29"/>
                    <w:szCs w:val="29"/>
                    <w:spacing w:val="-4"/>
                    <w:position w:val="2"/>
                  </w:rPr>
                  <w:t>7</w:t>
                </w:r>
                <w:r>
                  <w:rPr>
                    <w:sz w:val="29"/>
                    <w:szCs w:val="29"/>
                    <w:spacing w:val="14"/>
                    <w:position w:val="2"/>
                  </w:rPr>
                  <w:t xml:space="preserve"> </w:t>
                </w:r>
                <w:r>
                  <w:rPr>
                    <w:sz w:val="29"/>
                    <w:szCs w:val="29"/>
                    <w:spacing w:val="-4"/>
                    <w:position w:val="2"/>
                  </w:rPr>
                  <w:t>—</w:t>
                </w:r>
              </w:p>
            </w:txbxContent>
          </v:textbox>
        </v:shape>
      </w:pict>
    </w: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dcterms:created xsi:type="dcterms:W3CDTF">2025-01-23T18:04:25Z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2025-04-23T14:42:54</vt:filetime>
  </property>
</Properties>
</file>