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8B961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b/>
          <w:bCs/>
          <w:i w:val="0"/>
          <w:iCs w:val="0"/>
          <w:caps w:val="0"/>
          <w:color w:val="333333"/>
          <w:spacing w:val="0"/>
          <w:sz w:val="39"/>
          <w:szCs w:val="39"/>
        </w:rPr>
      </w:pPr>
      <w:r>
        <w:rPr>
          <w:rFonts w:hint="eastAsia" w:ascii="微软雅黑" w:hAnsi="微软雅黑" w:eastAsia="微软雅黑" w:cs="微软雅黑"/>
          <w:b/>
          <w:bCs/>
          <w:i w:val="0"/>
          <w:iCs w:val="0"/>
          <w:caps w:val="0"/>
          <w:color w:val="333333"/>
          <w:spacing w:val="0"/>
          <w:sz w:val="39"/>
          <w:szCs w:val="39"/>
          <w:bdr w:val="none" w:color="auto" w:sz="0" w:space="0"/>
          <w:shd w:val="clear" w:fill="FFFFFF"/>
        </w:rPr>
        <w:t>河南省教育厅办公室关于开展2025年全省职业院校教师省级培训工作的通知</w:t>
      </w:r>
    </w:p>
    <w:p w14:paraId="2DA6330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bdr w:val="none" w:color="auto" w:sz="0" w:space="0"/>
          <w:shd w:val="clear" w:fill="FFFFFF"/>
        </w:rPr>
        <w:t>教办职成〔2025〕158号</w:t>
      </w:r>
    </w:p>
    <w:p w14:paraId="6FBBA7E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各省辖市、济源示范区、航空港区教育局，各高等职业学校、省属中等职业学校，有关培训项目承担单位：</w:t>
      </w:r>
    </w:p>
    <w:p w14:paraId="369927C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为进一步加强职业院校教师队伍建设,持续发挥示范引领作用，提升我省职业院校教育教学质量和办学水平，根据《教育部财政部关于实施职业院校教师素质提高计划（2021-2025年）的通知》（教师函〔2021〕6号）要求，2025年我省将继续开展职业院校骨干教师、教师企业实践、班主任（辅导员）、“双师型”教师、教科研人员、教学管理干部、招生和学籍管理等省级培训工作。现就做好培训有关工作通知如下。</w:t>
      </w:r>
    </w:p>
    <w:p w14:paraId="52AE7C9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333333"/>
          <w:spacing w:val="0"/>
          <w:sz w:val="24"/>
          <w:szCs w:val="24"/>
          <w:bdr w:val="none" w:color="auto" w:sz="0" w:space="0"/>
          <w:shd w:val="clear" w:fill="FFFFFF"/>
        </w:rPr>
        <w:t>一、省级骨干教师培训（含省辖市承担的任务）</w:t>
      </w:r>
    </w:p>
    <w:p w14:paraId="3A2850D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333333"/>
          <w:spacing w:val="0"/>
          <w:sz w:val="24"/>
          <w:szCs w:val="24"/>
          <w:bdr w:val="none" w:color="auto" w:sz="0" w:space="0"/>
          <w:shd w:val="clear" w:fill="FFFFFF"/>
        </w:rPr>
        <w:t>（一）培训对象及内容</w:t>
      </w:r>
    </w:p>
    <w:p w14:paraId="28470CB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1.专业课教师培训</w:t>
      </w:r>
    </w:p>
    <w:p w14:paraId="744AB98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培训对象原则上以职业院校专业课教师为主，培训内容主要包括：党的二十大和二十届三中全会精神及职业教育政策解读、师德修养、专业教学理念、专业教学实践、专业技能提升、安全教育等。</w:t>
      </w:r>
    </w:p>
    <w:p w14:paraId="4111039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2.公共基础课教师培训</w:t>
      </w:r>
    </w:p>
    <w:p w14:paraId="5384CF9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培训对象为职业院校思想政治、语文、历史、数学、英语、体育与健康等公共基础课教师。培训主要内容包括：党的二十大和二十届三中全会精神及职业教育政策解读、师德修养、职业教育理念、新课程标准、教学设计与实施、教学研究、安全教育等。</w:t>
      </w:r>
    </w:p>
    <w:p w14:paraId="1850A03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3.班主任培训</w:t>
      </w:r>
    </w:p>
    <w:p w14:paraId="1F655CD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培训对象为中等职业学校班主任。培训内容包括党的二十大和二十届三中全会精神及职业教育政策解读、师德师风建设、班级和学生管理能力提升、学生心理健康辅导等。</w:t>
      </w:r>
    </w:p>
    <w:p w14:paraId="7BC57C7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4.其他培训</w:t>
      </w:r>
    </w:p>
    <w:p w14:paraId="3E8E029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培训对象为中等职业学校新入职教师、教科研人员等。培训内容包括：党的二十大和二十届三中全会精神及职业教育政策解读、师德师风以及具体培训项目相关内容等。</w:t>
      </w:r>
    </w:p>
    <w:p w14:paraId="482DB8E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333333"/>
          <w:spacing w:val="0"/>
          <w:sz w:val="24"/>
          <w:szCs w:val="24"/>
          <w:bdr w:val="none" w:color="auto" w:sz="0" w:space="0"/>
          <w:shd w:val="clear" w:fill="FFFFFF"/>
        </w:rPr>
        <w:t>　（二）培训方式和学时</w:t>
      </w:r>
    </w:p>
    <w:p w14:paraId="4FB61D9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培训采取集中面授、网络研修、案例研讨、互动体验、专题讲座等形式进行。省级骨干教师培训（含省辖市承担）中的专业课教师培训每期时间不少于160学时（其中网络研修和实习实训时间分别40学时），公共基础课教师培训每期时间不少于120学时（其中网络研修40学时），班主任培训每期不少于80学时，其他培训每期不少于40学时。</w:t>
      </w:r>
    </w:p>
    <w:p w14:paraId="208C581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333333"/>
          <w:spacing w:val="0"/>
          <w:sz w:val="24"/>
          <w:szCs w:val="24"/>
          <w:bdr w:val="none" w:color="auto" w:sz="0" w:space="0"/>
          <w:shd w:val="clear" w:fill="FFFFFF"/>
        </w:rPr>
        <w:t>　（三）名额分配</w:t>
      </w:r>
    </w:p>
    <w:p w14:paraId="1AE81A5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1.各省辖市、济源示范区、航空港区教育局及各省属中等职业学校根据《2025年河南省职业院校骨干教师（中职）省级培训计划分配表（省级培训基地）》（见附件1）的安排，严格按计划分配指标确定本地、本单位参训人员名单，每所学校每个专业（学科）原则上不超过3人。</w:t>
      </w:r>
    </w:p>
    <w:p w14:paraId="52898CB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2.各高等职业学校根据《2025年河南省职业院校骨干教师（高职）省级培训计划分配表（省级培训基地）》（见附件2）安排，结合学校师资培训工作规划推荐教师参训，每所学校每个专业（学科）原则上不超过3人。</w:t>
      </w:r>
    </w:p>
    <w:p w14:paraId="5934916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3.省辖市承担省级培训项目。在各地申请的基础上，经省教育厅审核，确定了2025年由各省辖市承担的骨干教师省级培训任务（见附件4）。各省辖市承担的骨干教师省级培训任务在培训方案审核通过后由各地教育行政部门自行组织开展，纳入职业院校骨干教师省级培训整体规划。</w:t>
      </w:r>
    </w:p>
    <w:p w14:paraId="60293B9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333333"/>
          <w:spacing w:val="0"/>
          <w:sz w:val="24"/>
          <w:szCs w:val="24"/>
          <w:bdr w:val="none" w:color="auto" w:sz="0" w:space="0"/>
          <w:shd w:val="clear" w:fill="FFFFFF"/>
        </w:rPr>
        <w:t>（四）工作程序</w:t>
      </w:r>
    </w:p>
    <w:p w14:paraId="75454C6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本次培训报名及审核工作使用教育部“师资培训管理系统”（http://202--113--245--38-p-8280--01009nhabb595.wsipv6.com/train/ )，并参照以下工作程序组织报名及审核工作。</w:t>
      </w:r>
    </w:p>
    <w:p w14:paraId="7723F98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1.报送培训方案，发布编班计划（6月12日前完成）。</w:t>
      </w:r>
    </w:p>
    <w:p w14:paraId="0ABB537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各项目承担单位要按照相关制度规定和本通知要求，制定承担相应培训工作的实施方案（模板见附件9），培训方案提交至邮箱HNSP_XMB@126.com审核备案，并按省项目办审核反馈意见进行修改完善，实施方案备案通过后，及时登录“师资培训管理系统”，上传相关资料，完成编班。</w:t>
      </w:r>
    </w:p>
    <w:p w14:paraId="4E796C7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2.落实参训人员，组织学员报名（6月15日之前完成）。</w:t>
      </w:r>
    </w:p>
    <w:p w14:paraId="0B0C21C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各地、各学校依据分配名额于6月13日前将参训人员汇总表（见附件10）Excel版及加盖公章后的PDF版发送至省项目办邮箱HNSP_XMB@126.com，并于6月13日至6月15日组织参训人员在“师资培训管理系统”中完成报名工作，报名所需地区验证码详见附件3，各地要对本地中等职业学校系统报名人员进行审核，省项目办将统一进行审核调剂，确定最终参训人员。</w:t>
      </w:r>
    </w:p>
    <w:p w14:paraId="6C9E872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各省辖市承担的骨干教师省级培训由各省辖市自行组织确定参训人员（报名咨询电话见附件5）。参训人员确定后，各地、各项目承担单位应于7月12日前及时通知学员参训，并组织参训人员在“师资培训管理系统”中完成报名及审核工作。</w:t>
      </w:r>
    </w:p>
    <w:p w14:paraId="0672D4F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省项目办根据名额分配、结合报名情况，统一审核调剂人员，确定参训学员。参训人员确定后，各培养培训基地应及时通知学员参训。对因故不能参训的学员，由申报单位开班前一周向省项目办出具情况说明，调整参训人选。</w:t>
      </w:r>
    </w:p>
    <w:p w14:paraId="0E3B3DC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省项目办联系人（报名咨询）：陈静 赵庆娜 0371-65900927、65900955、65900979</w:t>
      </w:r>
    </w:p>
    <w:p w14:paraId="3B81766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333333"/>
          <w:spacing w:val="0"/>
          <w:sz w:val="24"/>
          <w:szCs w:val="24"/>
          <w:bdr w:val="none" w:color="auto" w:sz="0" w:space="0"/>
          <w:shd w:val="clear" w:fill="FFFFFF"/>
        </w:rPr>
        <w:t>　二、教师企业实践项目</w:t>
      </w:r>
    </w:p>
    <w:p w14:paraId="6D5DCD9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pPr>
      <w:r>
        <w:rPr>
          <w:rStyle w:val="6"/>
          <w:rFonts w:hint="eastAsia" w:ascii="微软雅黑" w:hAnsi="微软雅黑" w:eastAsia="微软雅黑" w:cs="微软雅黑"/>
          <w:i w:val="0"/>
          <w:iCs w:val="0"/>
          <w:caps w:val="0"/>
          <w:color w:val="333333"/>
          <w:spacing w:val="0"/>
          <w:sz w:val="24"/>
          <w:szCs w:val="24"/>
          <w:bdr w:val="none" w:color="auto" w:sz="0" w:space="0"/>
          <w:shd w:val="clear" w:fill="FFFFFF"/>
        </w:rPr>
        <w:t>　　（一）培训对象和内容</w:t>
      </w:r>
    </w:p>
    <w:p w14:paraId="2D416AA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培训对象为职业院校从事职业教育教学工作3年以上、具有初级及以上教师系列专业技术职务的专业课教师（含实习指导教师）。实践内容主要包括：深入了解企业的生产组织方式、工艺流程、产业发展趋势等基本情况，熟悉企业相关岗位职责、操作规范、技能要求、用人标准、管理制度、企业文化等，学习所教专业在生产实践中应用的新知识、新技术、新工艺、新材料、新设备、新标准等。</w:t>
      </w:r>
    </w:p>
    <w:p w14:paraId="26E99AB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333333"/>
          <w:spacing w:val="0"/>
          <w:sz w:val="24"/>
          <w:szCs w:val="24"/>
          <w:bdr w:val="none" w:color="auto" w:sz="0" w:space="0"/>
          <w:shd w:val="clear" w:fill="FFFFFF"/>
        </w:rPr>
        <w:t>（二）培训方式和学时</w:t>
      </w:r>
    </w:p>
    <w:p w14:paraId="0E4FF5A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培训采取“师带徒”模式、“技能培训＋顶岗实践”、案例讲解、交流研讨等形式进行。教师企业实践项目每期培训不少于240学时。</w:t>
      </w:r>
    </w:p>
    <w:p w14:paraId="23C91D3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333333"/>
          <w:spacing w:val="0"/>
          <w:sz w:val="24"/>
          <w:szCs w:val="24"/>
          <w:bdr w:val="none" w:color="auto" w:sz="0" w:space="0"/>
          <w:shd w:val="clear" w:fill="FFFFFF"/>
        </w:rPr>
        <w:t>（三）名额分配</w:t>
      </w:r>
    </w:p>
    <w:p w14:paraId="4CFFBA7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各地、各中职学校根据《2025年河南省职业院校教师企业实践项目计划分配表（中职）》（见附件6）的安排，严格按计划分配指标确定本地、本校参训人员名单。各高职院校根据《2025年河南省职业院校教师企业实践项目计划分配表（高职）》（见附件7）的安排，结合学校师资培训工作规划推荐教师参训，每所学校每个专业原则上不超过3人。</w:t>
      </w:r>
    </w:p>
    <w:p w14:paraId="0A52317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333333"/>
          <w:spacing w:val="0"/>
          <w:sz w:val="24"/>
          <w:szCs w:val="24"/>
          <w:bdr w:val="none" w:color="auto" w:sz="0" w:space="0"/>
          <w:shd w:val="clear" w:fill="FFFFFF"/>
        </w:rPr>
        <w:t>（四）工作程序</w:t>
      </w:r>
    </w:p>
    <w:p w14:paraId="31C4689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1.报送培训方案，发布编班计划（6月12日之前完成）。</w:t>
      </w:r>
    </w:p>
    <w:p w14:paraId="6C4D9E6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各项目承担单位要按照相关制度规定和本通知要求，制定承担相应培训工作的实施方案（模板见附件9），并将教师企业实践培训工作方案提交至邮箱jpyjsyjs@163.com审核备案。</w:t>
      </w:r>
    </w:p>
    <w:p w14:paraId="2A3DA6F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2.落实参训人员，组织学员报名（6月16日之前完成）。</w:t>
      </w:r>
    </w:p>
    <w:p w14:paraId="63D4E4D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各地、各学校依据分配名额于6月16日前将2025年河南省职业院校省级培训工作参训人员汇总表（见附件10）Excel版及加盖公章后的PDF版发送至省教师企业实践项目办指定邮箱jpyjsyjs@163.com。省教师企业实践项目办将根据名额分配、结合报名情况，统一审核调剂人员，确定参训学员。</w:t>
      </w:r>
    </w:p>
    <w:p w14:paraId="4BAD25D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省教师企业实践项目办联系人：</w:t>
      </w:r>
    </w:p>
    <w:p w14:paraId="2BEF5CE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任慧婷 0371-65900085，张文正 0371-65900903</w:t>
      </w:r>
    </w:p>
    <w:p w14:paraId="43721E3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333333"/>
          <w:spacing w:val="0"/>
          <w:sz w:val="24"/>
          <w:szCs w:val="24"/>
          <w:bdr w:val="none" w:color="auto" w:sz="0" w:space="0"/>
          <w:shd w:val="clear" w:fill="FFFFFF"/>
        </w:rPr>
        <w:t>三、班主任（辅导员）省级培训</w:t>
      </w:r>
    </w:p>
    <w:p w14:paraId="0535582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pPr>
      <w:r>
        <w:rPr>
          <w:rStyle w:val="6"/>
          <w:rFonts w:hint="eastAsia" w:ascii="微软雅黑" w:hAnsi="微软雅黑" w:eastAsia="微软雅黑" w:cs="微软雅黑"/>
          <w:i w:val="0"/>
          <w:iCs w:val="0"/>
          <w:caps w:val="0"/>
          <w:color w:val="333333"/>
          <w:spacing w:val="0"/>
          <w:sz w:val="24"/>
          <w:szCs w:val="24"/>
          <w:bdr w:val="none" w:color="auto" w:sz="0" w:space="0"/>
          <w:shd w:val="clear" w:fill="FFFFFF"/>
        </w:rPr>
        <w:t>　　（一）培训对象和内容</w:t>
      </w:r>
    </w:p>
    <w:p w14:paraId="3BD9B50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培训对象为中等职业学校班主任和高等职业学校辅导员。新任班主任能力提升培训班培训对象主要面向中等职业学校新任或拟任班主任；骨干班主任能力提升培训班培训对象主要面向中等职业学校具有6年以上班主任工作经历的班主任；核心素养暨班主任能力大赛专题培训班培训对象主要面向中等职业学校需要提升综合素养及有参加班主任能力比赛意愿的班主任；中职班主任高级研修班培训对象主要面向各地市教育局、教研机构、中等职业学校负责学生工作或德育工作的相关负责人。辅导员综合素质提升班培训对象主要面向高等职业学校专职辅导员。培训内容包括：党的二十大和二十届三中全会精神及职业教育政策解读、师德师风建设、学生心理健康辅导、校园安全教育与应急处理、职业生涯规划、班级和学生管理、班主任与辅导员能力大赛备赛指导等。</w:t>
      </w:r>
    </w:p>
    <w:p w14:paraId="46F4EBC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333333"/>
          <w:spacing w:val="0"/>
          <w:sz w:val="24"/>
          <w:szCs w:val="24"/>
          <w:bdr w:val="none" w:color="auto" w:sz="0" w:space="0"/>
          <w:shd w:val="clear" w:fill="FFFFFF"/>
        </w:rPr>
        <w:t>　（二）培训方式和学时</w:t>
      </w:r>
    </w:p>
    <w:p w14:paraId="2BF72EA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培训采取集中面授、案例研讨、互动体验、专题讲座等形式进行。省级班主任（辅导员）培训每期培训不少于80学时，中职班主任高级研修班培训每期培训不少于40学时。</w:t>
      </w:r>
    </w:p>
    <w:p w14:paraId="6AE4065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333333"/>
          <w:spacing w:val="0"/>
          <w:sz w:val="24"/>
          <w:szCs w:val="24"/>
          <w:bdr w:val="none" w:color="auto" w:sz="0" w:space="0"/>
          <w:shd w:val="clear" w:fill="FFFFFF"/>
        </w:rPr>
        <w:t>（三）名额分配</w:t>
      </w:r>
    </w:p>
    <w:p w14:paraId="775DAA0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各地、各学校根据《2025年河南省职业院校班主任（辅导员）省级培训计划分配表》（见附件8）的安排，按计划分配指标组织中职班主任参加培训。各高等职业学校组织专职辅导员参加辅导员综合素质提升培训，每所学校原则上不超过1人。</w:t>
      </w:r>
    </w:p>
    <w:p w14:paraId="7020639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333333"/>
          <w:spacing w:val="0"/>
          <w:sz w:val="24"/>
          <w:szCs w:val="24"/>
          <w:bdr w:val="none" w:color="auto" w:sz="0" w:space="0"/>
          <w:shd w:val="clear" w:fill="FFFFFF"/>
        </w:rPr>
        <w:t>　（四）工作程序</w:t>
      </w:r>
    </w:p>
    <w:p w14:paraId="2006458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1.报送培训方案，发布编班计划（6月12日之前完成）。</w:t>
      </w:r>
    </w:p>
    <w:p w14:paraId="07D504D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各项目承担单位要按照相关制度规定和本通知要求，制定承担相应培训工作的实施方案（模板见附件9），班主任（辅导员）省级培训工作方案提交至邮箱jpyjsyjs@163.com审核备案。</w:t>
      </w:r>
    </w:p>
    <w:p w14:paraId="4B87680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2.落实参训人员，组织学员报名（6月16日之前完成）。</w:t>
      </w:r>
    </w:p>
    <w:p w14:paraId="300F32C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各地、各学校依据分配名额于6月16日前将2025年河南省职业院校省级培训工作参训人员汇总表（见附件10）Excel版及加盖公章后的PDF版发送至班主任（辅导员）省培项目办指定邮箱jpyjsyjs@163.com。省班主任（辅导员）项目办根据名额分配、结合报名情况，统一审核调剂人员，确定参训学员。</w:t>
      </w:r>
    </w:p>
    <w:p w14:paraId="54C998D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省班主任（辅导员）项目办联系人：</w:t>
      </w:r>
    </w:p>
    <w:p w14:paraId="11D5795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任慧婷 0371-65900085 ， 张文正 0371-65900903</w:t>
      </w:r>
    </w:p>
    <w:p w14:paraId="04D37F4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333333"/>
          <w:spacing w:val="0"/>
          <w:sz w:val="24"/>
          <w:szCs w:val="24"/>
          <w:bdr w:val="none" w:color="auto" w:sz="0" w:space="0"/>
          <w:shd w:val="clear" w:fill="FFFFFF"/>
        </w:rPr>
        <w:t>　四、“双师型”教师培养培训</w:t>
      </w:r>
    </w:p>
    <w:p w14:paraId="1A852CD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pPr>
      <w:r>
        <w:rPr>
          <w:rStyle w:val="6"/>
          <w:rFonts w:hint="eastAsia" w:ascii="微软雅黑" w:hAnsi="微软雅黑" w:eastAsia="微软雅黑" w:cs="微软雅黑"/>
          <w:i w:val="0"/>
          <w:iCs w:val="0"/>
          <w:caps w:val="0"/>
          <w:color w:val="333333"/>
          <w:spacing w:val="0"/>
          <w:sz w:val="24"/>
          <w:szCs w:val="24"/>
          <w:bdr w:val="none" w:color="auto" w:sz="0" w:space="0"/>
          <w:shd w:val="clear" w:fill="FFFFFF"/>
        </w:rPr>
        <w:t>　　（一）培训对象和内容</w:t>
      </w:r>
    </w:p>
    <w:p w14:paraId="0936EC0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培训对象为全省职业院校相关专业的专任教师。培训内容主要包括职业院校基本理论课程和专业技能课程。理论课程主要包括本专业领域的前沿理论知识、职业教育政策、职业教育教学方法及现代教育技术构建课程思政育人格局等。专业技能课程采取选派企业技术骨干以“师带徒”模式指导和研修小组实践操作相结合的方式对教师进行技能培训，内容主要包括本专业相关先进生产技术、工艺流程、岗位规范、管理制度等。要将安全教育纳入培训内容，提升教师安全教育意识和理论水平，提高教师应对突发事件的应急处理能力，全面加强和改进职业院校安全工作。</w:t>
      </w:r>
    </w:p>
    <w:p w14:paraId="4A1C327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333333"/>
          <w:spacing w:val="0"/>
          <w:sz w:val="24"/>
          <w:szCs w:val="24"/>
          <w:bdr w:val="none" w:color="auto" w:sz="0" w:space="0"/>
          <w:shd w:val="clear" w:fill="FFFFFF"/>
        </w:rPr>
        <w:t>　（二）培训方式和学时</w:t>
      </w:r>
    </w:p>
    <w:p w14:paraId="78757BC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培训工作由各省级及国家级职业院校“双师型”教师培养培训基地承担，培训以理论课程和专业技能实操相结合的方式开展。培训采取“师带徒”模式、“技能培训＋顶岗实践”、集中面授、网络研修、案例研讨、互动体验、专题讲座等形式进行。</w:t>
      </w:r>
    </w:p>
    <w:p w14:paraId="1BC7CD9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“双师型”教师培养培训总时长45天，其中，理论教学15天，实践教学30天,合计课时不少于360学时。</w:t>
      </w:r>
    </w:p>
    <w:p w14:paraId="4E0691A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各专业培训如因特殊原因需调整培训时间，由各基地向省“双师型”教师培训项目办报备并及时通知参训教师。</w:t>
      </w:r>
    </w:p>
    <w:p w14:paraId="79EBA70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333333"/>
          <w:spacing w:val="0"/>
          <w:sz w:val="24"/>
          <w:szCs w:val="24"/>
          <w:bdr w:val="none" w:color="auto" w:sz="0" w:space="0"/>
          <w:shd w:val="clear" w:fill="FFFFFF"/>
        </w:rPr>
        <w:t>　（三）培训名额</w:t>
      </w:r>
    </w:p>
    <w:p w14:paraId="663F693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各省辖市、济源示范区、航空港区及各省属中等职业学校根据《2025年河南省职业院校“双师型”教师培养培训名额分配表及报到时间（中职）》（见附件11）的安排，按计划分配指标确定本地、本学校参训人员名单。</w:t>
      </w:r>
    </w:p>
    <w:p w14:paraId="680C09D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各高等职业学校根据《2025年河南省职业院校“双师型”教师培养培训计划表及报到时间（高职）》（见附件12）安排，结合学校师资培训工作实际推荐教师参训。</w:t>
      </w:r>
    </w:p>
    <w:p w14:paraId="32CB53B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333333"/>
          <w:spacing w:val="0"/>
          <w:sz w:val="24"/>
          <w:szCs w:val="24"/>
          <w:bdr w:val="none" w:color="auto" w:sz="0" w:space="0"/>
          <w:shd w:val="clear" w:fill="FFFFFF"/>
        </w:rPr>
        <w:t>（四）工作程序</w:t>
      </w:r>
    </w:p>
    <w:p w14:paraId="6E5C2C8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1.报送培训方案（6月12日前完成）。</w:t>
      </w:r>
    </w:p>
    <w:p w14:paraId="0D6FF70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各培养培训基地要按照《河南省教育厅办公室关于印发&lt;河南省职业院校教师素质提高计划项目管理办法&gt;的通知》（教职成函〔2022〕283号）（以下简称《管理办法》）等有关规定和本《通知》要求，制定培训工作实施方案（模板见附件13），实施方案提交至项目办邮箱sspypx@163.com审核备案，并按照省“双师型”教师培训项目办审核反馈意见进行修改完善，实施方案备案通过后组织实施。</w:t>
      </w:r>
    </w:p>
    <w:p w14:paraId="466C06B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2.组织学员报名（6月15日之前完成）。</w:t>
      </w:r>
    </w:p>
    <w:p w14:paraId="7FBA1CD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各地、各学校要按照分配名额，审核参训对象的资格和条件，确定参训人选后，组织参训人员网上报名。</w:t>
      </w:r>
    </w:p>
    <w:p w14:paraId="7DDDF66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报名及审核工作使用“河南省职业院校‘双师型’教师管理系统”（网址：http://ssrz--ghlearning--com--01009nh809b99.wsipv6.com/），参训人员于6月12日至6月15日在“河南省职业院校‘双师型’教师管理系统”中完成报名工作，参训人员首次使用系统需进行注册，学校审核注册信息后方可登录。报名时要认真阅读报名须知，流程可参考“帮助中心”《操作手册》。个人填报内容要详细、准确、规范，学校审核教师申报的信息，并对教师报送材料的真实性负责。</w:t>
      </w:r>
    </w:p>
    <w:p w14:paraId="29C39D7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省辖市、济源示范区、航空港区负责组织所属中等职业学校教师的报名工作，审核完成后在“系统”中向上级管理员提交上报。高等职业学校和省属中等职业学校申报教师经学校审核后向省级管理员提交上报。</w:t>
      </w:r>
    </w:p>
    <w:p w14:paraId="0714D71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3.审核报名信息</w:t>
      </w:r>
    </w:p>
    <w:p w14:paraId="0CA0DDA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省“双师型”教师培训项目办根据名额分配、结合报名情况，统一审核调剂人员，确定参训学员。参训人员确定后，各培养培训基地应于6月20日前及时通知学员参训。对因故不能参训的学员，由申报单位开班前一周向省“双师型”教师培训项目办出具情况说明，调整参训人选。</w:t>
      </w:r>
    </w:p>
    <w:p w14:paraId="50BAAC5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省“双师型”教师培训项目办联系人：李婉林、朱一丹</w:t>
      </w:r>
    </w:p>
    <w:p w14:paraId="3D1733D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电话：0371-63851565</w:t>
      </w:r>
    </w:p>
    <w:p w14:paraId="73E9449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邮箱：sspypx@163.com</w:t>
      </w:r>
    </w:p>
    <w:p w14:paraId="08909BF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333333"/>
          <w:spacing w:val="0"/>
          <w:sz w:val="24"/>
          <w:szCs w:val="24"/>
          <w:bdr w:val="none" w:color="auto" w:sz="0" w:space="0"/>
          <w:shd w:val="clear" w:fill="FFFFFF"/>
        </w:rPr>
        <w:t>五、职业院校教科研人员及教学管理人员专题培训</w:t>
      </w:r>
    </w:p>
    <w:p w14:paraId="7A43473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pPr>
      <w:r>
        <w:rPr>
          <w:rStyle w:val="6"/>
          <w:rFonts w:hint="eastAsia" w:ascii="微软雅黑" w:hAnsi="微软雅黑" w:eastAsia="微软雅黑" w:cs="微软雅黑"/>
          <w:i w:val="0"/>
          <w:iCs w:val="0"/>
          <w:caps w:val="0"/>
          <w:color w:val="333333"/>
          <w:spacing w:val="0"/>
          <w:sz w:val="24"/>
          <w:szCs w:val="24"/>
          <w:bdr w:val="none" w:color="auto" w:sz="0" w:space="0"/>
          <w:shd w:val="clear" w:fill="FFFFFF"/>
        </w:rPr>
        <w:t>　　（一）河南省职业院校教学管理干部培训</w:t>
      </w:r>
    </w:p>
    <w:p w14:paraId="5A9336B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1.培训对象</w:t>
      </w:r>
    </w:p>
    <w:p w14:paraId="74B8DCC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面向全省各级各类职业院校的教学副校长、教务处负责人等教学管理干部。原则上每个省辖市各限报3人，济源示范区、航空港区、省属中等职业学校各限报2人，高等职业学校限报1人。</w:t>
      </w:r>
    </w:p>
    <w:p w14:paraId="4581DCA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2.培训内容</w:t>
      </w:r>
    </w:p>
    <w:p w14:paraId="4A0E03D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新职业教育法及职业教育政策解读、职业院校双高建设、高水平专业群建设、专业团队建设和项目管理、三教改革、职业院校教学管理实践经验等。</w:t>
      </w:r>
    </w:p>
    <w:p w14:paraId="7AA03E2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3.培训时间、地点</w:t>
      </w:r>
    </w:p>
    <w:p w14:paraId="5034BE6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培训时间：培训周期5天（40学时）。具体报到及培训时间详见报名系统开班通知。</w:t>
      </w:r>
    </w:p>
    <w:p w14:paraId="1BD3E65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培训单位：河南科技学院（中职）、河南工业职业技术学院（高职）</w:t>
      </w:r>
    </w:p>
    <w:p w14:paraId="34307E9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333333"/>
          <w:spacing w:val="0"/>
          <w:sz w:val="24"/>
          <w:szCs w:val="24"/>
          <w:bdr w:val="none" w:color="auto" w:sz="0" w:space="0"/>
          <w:shd w:val="clear" w:fill="FFFFFF"/>
        </w:rPr>
        <w:t>（二）河南省职业院校教科研人员培训</w:t>
      </w:r>
    </w:p>
    <w:p w14:paraId="7597037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1.培训对象</w:t>
      </w:r>
    </w:p>
    <w:p w14:paraId="5F2B269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面向各省辖市、济源示范区、航空港区职业教育教研员或学校教研工作负责人，以及高等职业学校、省属中等职业学校教研工作负责人等教研人员，原则上每个省辖市各限报3人，济源示范区、航空港区、省属中等职业学校各限报2人，高等职业学校限报1人。</w:t>
      </w:r>
    </w:p>
    <w:p w14:paraId="4782D74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2.培训内容</w:t>
      </w:r>
    </w:p>
    <w:p w14:paraId="1E03CEA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职业教育政策解读及前沿理论、职业教育教学改革理论与实践、职业教育科研能力建设、职业教育科研管理创新与实践等。</w:t>
      </w:r>
    </w:p>
    <w:p w14:paraId="12B5C5B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3.培训时间、地点</w:t>
      </w:r>
    </w:p>
    <w:p w14:paraId="479E6BD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培训时间：培训周期5天（40学时）。具体报到及培训时间详见报名系统开班通知。</w:t>
      </w:r>
    </w:p>
    <w:p w14:paraId="733DAE3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培训单位：河南经贸职业学院（中职），河南机电职业学院（高职）</w:t>
      </w:r>
    </w:p>
    <w:p w14:paraId="656C629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333333"/>
          <w:spacing w:val="0"/>
          <w:sz w:val="24"/>
          <w:szCs w:val="24"/>
          <w:bdr w:val="none" w:color="auto" w:sz="0" w:space="0"/>
          <w:shd w:val="clear" w:fill="FFFFFF"/>
        </w:rPr>
        <w:t>（三）工作程序</w:t>
      </w:r>
    </w:p>
    <w:p w14:paraId="1101304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本次培训报名及审核工作使用教育部“师资培训管理系统”（http://202--113--245--38-p-8280--01009nhabb595.wsipv6.com/train/ )，并参照以下工作程序组织报名及审核工作。</w:t>
      </w:r>
    </w:p>
    <w:p w14:paraId="2A901C7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1.报送培训方案，发布编班计划（6月12日前完成）。</w:t>
      </w:r>
    </w:p>
    <w:p w14:paraId="564408A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各项目承担单位要按照相关制度规定和本《通知》要求，制定承担相应培训工作的实施方案（模板见附件9），培训方案提交至邮箱HNSP_XMB@126.com审核备案，并按省项目办审核反馈意见进行修改完善，实施方案备案通过后，及时登录“师资培训管理系统”，上传相关资料，完成编班。</w:t>
      </w:r>
    </w:p>
    <w:p w14:paraId="5302B9B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2.落实参训人员、组织学员报名（6月15日前完成）。</w:t>
      </w:r>
    </w:p>
    <w:p w14:paraId="6527996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请各单位（学校）结合工作实际，统筹安排符合条件的人员参加培训，于6月15日前，将汇总后的培训班报名表（Excel版及盖章pdf版）（见附件10）电子稿发送至zhiyepx@126.com邮箱，同时组织参训学员登录“师资培训管理系统”（http://202--113--245--38-p-8280--01009nhabb595.wsipv6.com/train/ )进行网上报名。报名所需地区验证码详见附件3。</w:t>
      </w:r>
    </w:p>
    <w:p w14:paraId="39FBFFC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培训班由河南省教育厅主办，河南省教育科学规划与评估院承办，分别由河南科技学院、河南工业职业技术学院、河南经贸职业学院、河南机电职业学院等单位协办。</w:t>
      </w:r>
    </w:p>
    <w:p w14:paraId="3B71B65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省项目办联系人（报名咨询）：陈 静 赵庆娜 0371-65900927、65900955、65900979</w:t>
      </w:r>
    </w:p>
    <w:p w14:paraId="6EBFE92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333333"/>
          <w:spacing w:val="0"/>
          <w:sz w:val="24"/>
          <w:szCs w:val="24"/>
          <w:bdr w:val="none" w:color="auto" w:sz="0" w:space="0"/>
          <w:shd w:val="clear" w:fill="FFFFFF"/>
        </w:rPr>
        <w:t>六、中等职业学校招生和学籍管理培训</w:t>
      </w:r>
    </w:p>
    <w:p w14:paraId="07991E1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pPr>
      <w:r>
        <w:rPr>
          <w:rStyle w:val="6"/>
          <w:rFonts w:hint="eastAsia" w:ascii="微软雅黑" w:hAnsi="微软雅黑" w:eastAsia="微软雅黑" w:cs="微软雅黑"/>
          <w:i w:val="0"/>
          <w:iCs w:val="0"/>
          <w:caps w:val="0"/>
          <w:color w:val="333333"/>
          <w:spacing w:val="0"/>
          <w:sz w:val="24"/>
          <w:szCs w:val="24"/>
          <w:bdr w:val="none" w:color="auto" w:sz="0" w:space="0"/>
          <w:shd w:val="clear" w:fill="FFFFFF"/>
        </w:rPr>
        <w:t>　　（一）培训对象及内容</w:t>
      </w:r>
    </w:p>
    <w:p w14:paraId="018A2E6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培训对象为各省辖市、济源示范区、航空港区教育局和各中等职业学校招生、学籍管理工作人员。培训内容为教育部和我省中等职业教育招生和学籍管理政策解读；河南省中职招生平台使用培训；上机实操内容为招生和学籍管理系统数据核查、处理学籍问题数据等。</w:t>
      </w:r>
    </w:p>
    <w:p w14:paraId="0035BF3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333333"/>
          <w:spacing w:val="0"/>
          <w:sz w:val="24"/>
          <w:szCs w:val="24"/>
          <w:bdr w:val="none" w:color="auto" w:sz="0" w:space="0"/>
          <w:shd w:val="clear" w:fill="FFFFFF"/>
        </w:rPr>
        <w:t>（二）培训方式和学时</w:t>
      </w:r>
    </w:p>
    <w:p w14:paraId="694F20D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培训采取专题报告、上机实操、交流研讨相结合的方式进行，共16个学时。</w:t>
      </w:r>
    </w:p>
    <w:p w14:paraId="2D9099A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333333"/>
          <w:spacing w:val="0"/>
          <w:sz w:val="24"/>
          <w:szCs w:val="24"/>
          <w:bdr w:val="none" w:color="auto" w:sz="0" w:space="0"/>
          <w:shd w:val="clear" w:fill="FFFFFF"/>
        </w:rPr>
        <w:t>（三）名额分配和培训时间</w:t>
      </w:r>
    </w:p>
    <w:p w14:paraId="7CDC14D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各省辖市、济源示范区、航空港区教育局要组织所属中等职业学校（含高校中专部）参加，各地教育局和各校招生、学籍管理工作人员各1名。培训分为四期。省属学校随驻地期次参加，各期安排如下：</w:t>
      </w:r>
    </w:p>
    <w:p w14:paraId="3F9288C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1.第一期：平顶山、许昌、漯河、三门峡、南阳；6月30日-7月2日，6月30日报到，报到地点：郑州文森特国际酒店（郑州市郑东新区金水东路辅路与博学路交汇处向东200米），联系电话：15638230692；</w:t>
      </w:r>
    </w:p>
    <w:p w14:paraId="41D0959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2.第二期：商丘、驻马店、信阳、周口；7月2日-4日，7月2日报到，报到地点：郑州文森特国际酒店（郑州市郑东新区金水东路辅路与博学路交汇处向东200米），联系电话：15638230692；</w:t>
      </w:r>
    </w:p>
    <w:p w14:paraId="044B952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3.第三期：郑州、鹤壁、济源示范区、航空港区；7月7日-9日，7月7日报到，报到地点：许昌三鼎华悦大酒店（许昌市魏都区文峰中路89号），联系电话：15037486012；</w:t>
      </w:r>
    </w:p>
    <w:p w14:paraId="08FA3E2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4.第四期：开封、洛阳、焦作、安阳、新乡、濮阳。7月9日-11日，7月9日报到，报到地点：许昌三鼎华悦大酒店（许昌市魏都区文峰中路89号），联系电话：15037486012。</w:t>
      </w:r>
    </w:p>
    <w:p w14:paraId="5907581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333333"/>
          <w:spacing w:val="0"/>
          <w:sz w:val="24"/>
          <w:szCs w:val="24"/>
          <w:bdr w:val="none" w:color="auto" w:sz="0" w:space="0"/>
          <w:shd w:val="clear" w:fill="FFFFFF"/>
        </w:rPr>
        <w:t>　（四）工作程序</w:t>
      </w:r>
    </w:p>
    <w:p w14:paraId="7BC36D8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1.报送培训方案（6月12日前完成）。各项目承担单位要按照相关制度规定和本《通知》要求，制定承担相应培训工作的实施方案（模板见附件9），培训方案提交至省项目办邮箱HNSP_XMB@126.com审核备案，并按省项目办审核反馈意见进行修改完善。</w:t>
      </w:r>
    </w:p>
    <w:p w14:paraId="1C2B7B5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2.组织学员报名（6月20日之前完成）。各地教育局和各省属学校依据分配名额于6月20日前将参训人员汇总表（见附件10）Excel版及加盖公章后的PDF版发送至邮箱xuejiyidongshenbao@163.com。汇总表中填写说明如下：项目名称填写为“招生和学籍管理培训”，所报专业为招生或者学籍，参训基地名称为郑州或者许昌，备注栏需要注明培训期次。</w:t>
      </w:r>
    </w:p>
    <w:p w14:paraId="71CEB8D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培训班由河南省教育厅主办，河南省教育科学规划与评估院承办，一、二期由河南经贸职业学院协办；三、四期由许昌职业技术学院协办。</w:t>
      </w:r>
    </w:p>
    <w:p w14:paraId="1615EC7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联系人：宋庆彬 18637182152</w:t>
      </w:r>
    </w:p>
    <w:p w14:paraId="049E52F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333333"/>
          <w:spacing w:val="0"/>
          <w:sz w:val="24"/>
          <w:szCs w:val="24"/>
          <w:bdr w:val="none" w:color="auto" w:sz="0" w:space="0"/>
          <w:shd w:val="clear" w:fill="FFFFFF"/>
        </w:rPr>
        <w:t>　七、工作要求</w:t>
      </w:r>
    </w:p>
    <w:p w14:paraId="61D6D27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各地、各学校、各项目承担单位要严格遵守《河南省教育厅办公室关于印发&lt;河南省职业院校教师素质提高计划项目管理办法&gt;的通知》（教职成函〔2022〕283号）（以下简称《管理办法》）中有关规定，认真组织开展培训，加强培训管理，确保培训质量。</w:t>
      </w:r>
    </w:p>
    <w:p w14:paraId="0D86947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一）科学设计培训内容。各项目承担单位要紧密结合现代职业教育体系建设改革的新形势新要求，科学规划设计培训内容，突出对党的二十大精神、党的二十届三中全会精神及职业教育新政策、新标准的宣传解读、课程思政育人格局的构建、“岗课赛证”综合育人、“三教”改革等重点内容，着力提升教师思想政治素质和师德素养，提高教师教育教学能力和专业实践能力，增强教师教书育人、管理育人、服务育人水平。各项目承担单位要对参训学员开展“培训第一课”，将中央八项规定精神、培训要求、纪律规定、安全教育、课程实施、学员考核等内容纳入第一课。培训课程要将学生安全教育、学生心理健康教育等纳入培训内容，提升教师安全教育意识和理论水平，提高教师应对突发事件的应急处理能力，全面加强和改进职业院校安全工作。</w:t>
      </w:r>
    </w:p>
    <w:p w14:paraId="5BDD82A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二）有序推荐参训教师。各地教育局、各学校要科学规范推荐参训教师，在分配本地、本校培训名额时，要向县级中职学校教师、青年教师、新入职教师倾斜。省教育厅将对各地教师培训参与情况作为项目评审、综合评价等的参考依据之一，对于出现扎堆乱报、参训教师集中在一所学校等情况的地市将进行名额限制。</w:t>
      </w:r>
    </w:p>
    <w:p w14:paraId="15374D5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三）规范培训经费使用。各地教育局、各项目承担单位要按照《管理办法》要求，建立“谁承担、谁使用、谁负责”的责任机制，确保专款专用、专账管理。培训经费（含师资费、食宿费、培训场地费、设备租赁费、培训资料费等）从职业教育专项经费中列支。参训学员参加培训活动的往返交通差旅费由其所在单位依照相关规定报销。</w:t>
      </w:r>
    </w:p>
    <w:p w14:paraId="59DDCF7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四）严格培训管理。各项目承担单位要科学制定培训方案，认真遴选授课教师，严把政治观、思想关，严格审核授课内容，确保培训质量。要按照《管理办法》要求，严格考勤纪律，落实教学督导；要选派专人全程跟班，定期检查培训实效，及时反馈问题；要建立健全安全管理制度，切实维护参训学员和相关工作人员的安全。</w:t>
      </w:r>
    </w:p>
    <w:p w14:paraId="77056D1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五）严肃培训纪律。各项目承担单位要严格落实主体责任，各承担省级培训任务的地市教育局要严格落实属地责任，统筹做好培训组织、实施、管理、监督工作。对因责任落实不到位导致培训流于形式或出现违规行为的，将通报批评并严肃追究相关单位及责任人责任。各参训教师要严格遵守中央八项规定精神，培训期间严禁饮酒、聚餐及任何形式的公款消费等违规行为，一经发现有违反中央八项规定精神的或其他违规行为的，将立即取消参训资格，通报所在学校并依规处理。</w:t>
      </w:r>
    </w:p>
    <w:p w14:paraId="4E14276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六）加强考核评价。培训期间，省项目办将组织专家对培训工作开展情况进行视导调研。培训结束后，将对培训项目的组织实施、过程管理、项目绩效以及学员报到率、结业率、学习过程、学习成效、培训满意度、考核优秀率等情况进行综合评估，并在全省进行通报。各项目承担单位要在培训任务完成后一个月内及时向省项目办提交项目实施过程中有关教学管理、学员管理及总结评价等相关材料。</w:t>
      </w:r>
    </w:p>
    <w:p w14:paraId="40806D0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省教育厅联系人：苗雪丽 0371-69691995</w:t>
      </w:r>
    </w:p>
    <w:p w14:paraId="32C297D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本文件及附件可以在“河南省教育厅”和“河南省职业教育与成人教育网”下载。</w:t>
      </w:r>
    </w:p>
    <w:p w14:paraId="5360468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pPr>
    </w:p>
    <w:p w14:paraId="72408D7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000000" w:themeColor="text1"/>
          <w14:textFill>
            <w14:solidFill>
              <w14:schemeClr w14:val="tx1"/>
            </w14:solidFill>
          </w14:textFill>
        </w:rPr>
      </w:pPr>
      <w:r>
        <w:rPr>
          <w:rFonts w:hint="eastAsia" w:ascii="微软雅黑" w:hAnsi="微软雅黑" w:eastAsia="微软雅黑" w:cs="微软雅黑"/>
          <w:i w:val="0"/>
          <w:iCs w:val="0"/>
          <w:caps w:val="0"/>
          <w:color w:val="333333"/>
          <w:spacing w:val="0"/>
          <w:sz w:val="24"/>
          <w:szCs w:val="24"/>
          <w:bdr w:val="none" w:color="auto" w:sz="0" w:space="0"/>
          <w:shd w:val="clear" w:fill="FFFFFF"/>
        </w:rPr>
        <w:t>　　附件：</w:t>
      </w:r>
      <w:r>
        <w:rPr>
          <w:rFonts w:hint="eastAsia" w:ascii="微软雅黑" w:hAnsi="微软雅黑" w:eastAsia="微软雅黑" w:cs="微软雅黑"/>
          <w:i w:val="0"/>
          <w:iCs w:val="0"/>
          <w:caps w:val="0"/>
          <w:color w:val="000000" w:themeColor="text1"/>
          <w:spacing w:val="0"/>
          <w:sz w:val="24"/>
          <w:szCs w:val="24"/>
          <w:u w:val="none"/>
          <w:bdr w:val="none" w:color="auto" w:sz="0" w:space="0"/>
          <w:shd w:val="clear" w:fill="FFFFFF"/>
          <w14:textFill>
            <w14:solidFill>
              <w14:schemeClr w14:val="tx1"/>
            </w14:solidFill>
          </w14:textFill>
        </w:rPr>
        <w:fldChar w:fldCharType="begin"/>
      </w:r>
      <w:r>
        <w:rPr>
          <w:rFonts w:hint="eastAsia" w:ascii="微软雅黑" w:hAnsi="微软雅黑" w:eastAsia="微软雅黑" w:cs="微软雅黑"/>
          <w:i w:val="0"/>
          <w:iCs w:val="0"/>
          <w:caps w:val="0"/>
          <w:color w:val="000000" w:themeColor="text1"/>
          <w:spacing w:val="0"/>
          <w:sz w:val="24"/>
          <w:szCs w:val="24"/>
          <w:u w:val="none"/>
          <w:bdr w:val="none" w:color="auto" w:sz="0" w:space="0"/>
          <w:shd w:val="clear" w:fill="FFFFFF"/>
          <w14:textFill>
            <w14:solidFill>
              <w14:schemeClr w14:val="tx1"/>
            </w14:solidFill>
          </w14:textFill>
        </w:rPr>
        <w:instrText xml:space="preserve"> HYPERLINK "https://xcoss.henan.gov.cn/typtfile/20250610/c938a4e731a24f0794e1a9f4c5ce7bd4.pdf" \t "https://jyt.henan.gov.cn/2025/06-10/_blank" </w:instrText>
      </w:r>
      <w:r>
        <w:rPr>
          <w:rFonts w:hint="eastAsia" w:ascii="微软雅黑" w:hAnsi="微软雅黑" w:eastAsia="微软雅黑" w:cs="微软雅黑"/>
          <w:i w:val="0"/>
          <w:iCs w:val="0"/>
          <w:caps w:val="0"/>
          <w:color w:val="000000" w:themeColor="text1"/>
          <w:spacing w:val="0"/>
          <w:sz w:val="24"/>
          <w:szCs w:val="24"/>
          <w:u w:val="none"/>
          <w:bdr w:val="none" w:color="auto" w:sz="0" w:space="0"/>
          <w:shd w:val="clear" w:fill="FFFFFF"/>
          <w14:textFill>
            <w14:solidFill>
              <w14:schemeClr w14:val="tx1"/>
            </w14:solidFill>
          </w14:textFill>
        </w:rPr>
        <w:fldChar w:fldCharType="separate"/>
      </w:r>
      <w:r>
        <w:rPr>
          <w:rStyle w:val="8"/>
          <w:rFonts w:hint="eastAsia" w:ascii="微软雅黑" w:hAnsi="微软雅黑" w:eastAsia="微软雅黑" w:cs="微软雅黑"/>
          <w:i w:val="0"/>
          <w:iCs w:val="0"/>
          <w:caps w:val="0"/>
          <w:color w:val="000000" w:themeColor="text1"/>
          <w:spacing w:val="0"/>
          <w:sz w:val="24"/>
          <w:szCs w:val="24"/>
          <w:u w:val="none"/>
          <w:bdr w:val="none" w:color="auto" w:sz="0" w:space="0"/>
          <w:shd w:val="clear" w:fill="FFFFFF"/>
          <w14:textFill>
            <w14:solidFill>
              <w14:schemeClr w14:val="tx1"/>
            </w14:solidFill>
          </w14:textFill>
        </w:rPr>
        <w:t>1.2025年河南省职业院校骨干教师（中职）省级培训计划分配表（省级培训基地）</w:t>
      </w:r>
      <w:r>
        <w:rPr>
          <w:rFonts w:hint="eastAsia" w:ascii="微软雅黑" w:hAnsi="微软雅黑" w:eastAsia="微软雅黑" w:cs="微软雅黑"/>
          <w:i w:val="0"/>
          <w:iCs w:val="0"/>
          <w:caps w:val="0"/>
          <w:color w:val="000000" w:themeColor="text1"/>
          <w:spacing w:val="0"/>
          <w:sz w:val="24"/>
          <w:szCs w:val="24"/>
          <w:u w:val="none"/>
          <w:bdr w:val="none" w:color="auto" w:sz="0" w:space="0"/>
          <w:shd w:val="clear" w:fill="FFFFFF"/>
          <w14:textFill>
            <w14:solidFill>
              <w14:schemeClr w14:val="tx1"/>
            </w14:solidFill>
          </w14:textFill>
        </w:rPr>
        <w:fldChar w:fldCharType="end"/>
      </w:r>
    </w:p>
    <w:p w14:paraId="18E19D0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000000" w:themeColor="text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bdr w:val="none" w:color="auto" w:sz="0" w:space="0"/>
          <w:shd w:val="clear" w:fill="FFFFFF"/>
          <w14:textFill>
            <w14:solidFill>
              <w14:schemeClr w14:val="tx1"/>
            </w14:solidFill>
          </w14:textFill>
        </w:rPr>
        <w:t>　　</w:t>
      </w:r>
      <w:r>
        <w:rPr>
          <w:rFonts w:hint="eastAsia" w:ascii="微软雅黑" w:hAnsi="微软雅黑" w:eastAsia="微软雅黑" w:cs="微软雅黑"/>
          <w:i w:val="0"/>
          <w:iCs w:val="0"/>
          <w:caps w:val="0"/>
          <w:color w:val="000000" w:themeColor="text1"/>
          <w:spacing w:val="0"/>
          <w:sz w:val="24"/>
          <w:szCs w:val="24"/>
          <w:bdr w:val="none" w:color="auto" w:sz="0" w:space="0"/>
          <w:shd w:val="clear" w:fill="FFFFFF"/>
          <w:lang w:val="en-US" w:eastAsia="zh-CN"/>
          <w14:textFill>
            <w14:solidFill>
              <w14:schemeClr w14:val="tx1"/>
            </w14:solidFill>
          </w14:textFill>
        </w:rPr>
        <w:t xml:space="preserve">      </w:t>
      </w:r>
      <w:bookmarkStart w:id="0" w:name="_GoBack"/>
      <w:bookmarkEnd w:id="0"/>
      <w:r>
        <w:rPr>
          <w:rFonts w:hint="eastAsia" w:ascii="微软雅黑" w:hAnsi="微软雅黑" w:eastAsia="微软雅黑" w:cs="微软雅黑"/>
          <w:i w:val="0"/>
          <w:iCs w:val="0"/>
          <w:caps w:val="0"/>
          <w:color w:val="000000" w:themeColor="text1"/>
          <w:spacing w:val="0"/>
          <w:sz w:val="24"/>
          <w:szCs w:val="24"/>
          <w:u w:val="none"/>
          <w:bdr w:val="none" w:color="auto" w:sz="0" w:space="0"/>
          <w:shd w:val="clear" w:fill="FFFFFF"/>
          <w14:textFill>
            <w14:solidFill>
              <w14:schemeClr w14:val="tx1"/>
            </w14:solidFill>
          </w14:textFill>
        </w:rPr>
        <w:fldChar w:fldCharType="begin"/>
      </w:r>
      <w:r>
        <w:rPr>
          <w:rFonts w:hint="eastAsia" w:ascii="微软雅黑" w:hAnsi="微软雅黑" w:eastAsia="微软雅黑" w:cs="微软雅黑"/>
          <w:i w:val="0"/>
          <w:iCs w:val="0"/>
          <w:caps w:val="0"/>
          <w:color w:val="000000" w:themeColor="text1"/>
          <w:spacing w:val="0"/>
          <w:sz w:val="24"/>
          <w:szCs w:val="24"/>
          <w:u w:val="none"/>
          <w:bdr w:val="none" w:color="auto" w:sz="0" w:space="0"/>
          <w:shd w:val="clear" w:fill="FFFFFF"/>
          <w14:textFill>
            <w14:solidFill>
              <w14:schemeClr w14:val="tx1"/>
            </w14:solidFill>
          </w14:textFill>
        </w:rPr>
        <w:instrText xml:space="preserve"> HYPERLINK "https://xcoss.henan.gov.cn/typtfile/20250610/390358c39eb64b678e8bda3aaa67b6f2.pdf" \t "https://jyt.henan.gov.cn/2025/06-10/_blank" </w:instrText>
      </w:r>
      <w:r>
        <w:rPr>
          <w:rFonts w:hint="eastAsia" w:ascii="微软雅黑" w:hAnsi="微软雅黑" w:eastAsia="微软雅黑" w:cs="微软雅黑"/>
          <w:i w:val="0"/>
          <w:iCs w:val="0"/>
          <w:caps w:val="0"/>
          <w:color w:val="000000" w:themeColor="text1"/>
          <w:spacing w:val="0"/>
          <w:sz w:val="24"/>
          <w:szCs w:val="24"/>
          <w:u w:val="none"/>
          <w:bdr w:val="none" w:color="auto" w:sz="0" w:space="0"/>
          <w:shd w:val="clear" w:fill="FFFFFF"/>
          <w14:textFill>
            <w14:solidFill>
              <w14:schemeClr w14:val="tx1"/>
            </w14:solidFill>
          </w14:textFill>
        </w:rPr>
        <w:fldChar w:fldCharType="separate"/>
      </w:r>
      <w:r>
        <w:rPr>
          <w:rStyle w:val="8"/>
          <w:rFonts w:hint="eastAsia" w:ascii="微软雅黑" w:hAnsi="微软雅黑" w:eastAsia="微软雅黑" w:cs="微软雅黑"/>
          <w:i w:val="0"/>
          <w:iCs w:val="0"/>
          <w:caps w:val="0"/>
          <w:color w:val="000000" w:themeColor="text1"/>
          <w:spacing w:val="0"/>
          <w:sz w:val="24"/>
          <w:szCs w:val="24"/>
          <w:u w:val="none"/>
          <w:bdr w:val="none" w:color="auto" w:sz="0" w:space="0"/>
          <w:shd w:val="clear" w:fill="FFFFFF"/>
          <w14:textFill>
            <w14:solidFill>
              <w14:schemeClr w14:val="tx1"/>
            </w14:solidFill>
          </w14:textFill>
        </w:rPr>
        <w:t>2.2025年河南省职业院校骨干教师（高职）省级培训计划分配表（省级培训基地）</w:t>
      </w:r>
      <w:r>
        <w:rPr>
          <w:rFonts w:hint="eastAsia" w:ascii="微软雅黑" w:hAnsi="微软雅黑" w:eastAsia="微软雅黑" w:cs="微软雅黑"/>
          <w:i w:val="0"/>
          <w:iCs w:val="0"/>
          <w:caps w:val="0"/>
          <w:color w:val="000000" w:themeColor="text1"/>
          <w:spacing w:val="0"/>
          <w:sz w:val="24"/>
          <w:szCs w:val="24"/>
          <w:u w:val="none"/>
          <w:bdr w:val="none" w:color="auto" w:sz="0" w:space="0"/>
          <w:shd w:val="clear" w:fill="FFFFFF"/>
          <w14:textFill>
            <w14:solidFill>
              <w14:schemeClr w14:val="tx1"/>
            </w14:solidFill>
          </w14:textFill>
        </w:rPr>
        <w:fldChar w:fldCharType="end"/>
      </w:r>
    </w:p>
    <w:p w14:paraId="2346840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000000" w:themeColor="text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bdr w:val="none" w:color="auto" w:sz="0" w:space="0"/>
          <w:shd w:val="clear" w:fill="FFFFFF"/>
          <w14:textFill>
            <w14:solidFill>
              <w14:schemeClr w14:val="tx1"/>
            </w14:solidFill>
          </w14:textFill>
        </w:rPr>
        <w:t>　　</w:t>
      </w:r>
      <w:r>
        <w:rPr>
          <w:rFonts w:hint="eastAsia" w:ascii="微软雅黑" w:hAnsi="微软雅黑" w:eastAsia="微软雅黑" w:cs="微软雅黑"/>
          <w:i w:val="0"/>
          <w:iCs w:val="0"/>
          <w:caps w:val="0"/>
          <w:color w:val="000000" w:themeColor="text1"/>
          <w:spacing w:val="0"/>
          <w:sz w:val="24"/>
          <w:szCs w:val="24"/>
          <w:bdr w:val="none" w:color="auto" w:sz="0" w:space="0"/>
          <w:shd w:val="clear" w:fill="FFFFFF"/>
          <w:lang w:val="en-US" w:eastAsia="zh-CN"/>
          <w14:textFill>
            <w14:solidFill>
              <w14:schemeClr w14:val="tx1"/>
            </w14:solidFill>
          </w14:textFill>
        </w:rPr>
        <w:t xml:space="preserve">     </w:t>
      </w:r>
      <w:r>
        <w:rPr>
          <w:rFonts w:hint="eastAsia" w:ascii="微软雅黑" w:hAnsi="微软雅黑" w:eastAsia="微软雅黑" w:cs="微软雅黑"/>
          <w:i w:val="0"/>
          <w:iCs w:val="0"/>
          <w:caps w:val="0"/>
          <w:color w:val="000000" w:themeColor="text1"/>
          <w:spacing w:val="0"/>
          <w:sz w:val="24"/>
          <w:szCs w:val="24"/>
          <w:u w:val="none"/>
          <w:bdr w:val="none" w:color="auto" w:sz="0" w:space="0"/>
          <w:shd w:val="clear" w:fill="FFFFFF"/>
          <w14:textFill>
            <w14:solidFill>
              <w14:schemeClr w14:val="tx1"/>
            </w14:solidFill>
          </w14:textFill>
        </w:rPr>
        <w:fldChar w:fldCharType="begin"/>
      </w:r>
      <w:r>
        <w:rPr>
          <w:rFonts w:hint="eastAsia" w:ascii="微软雅黑" w:hAnsi="微软雅黑" w:eastAsia="微软雅黑" w:cs="微软雅黑"/>
          <w:i w:val="0"/>
          <w:iCs w:val="0"/>
          <w:caps w:val="0"/>
          <w:color w:val="000000" w:themeColor="text1"/>
          <w:spacing w:val="0"/>
          <w:sz w:val="24"/>
          <w:szCs w:val="24"/>
          <w:u w:val="none"/>
          <w:bdr w:val="none" w:color="auto" w:sz="0" w:space="0"/>
          <w:shd w:val="clear" w:fill="FFFFFF"/>
          <w14:textFill>
            <w14:solidFill>
              <w14:schemeClr w14:val="tx1"/>
            </w14:solidFill>
          </w14:textFill>
        </w:rPr>
        <w:instrText xml:space="preserve"> HYPERLINK "https://xcoss.henan.gov.cn/typtfile/20250610/3ecacf6e569748a6bb9cedde74168e42.pdf" \t "https://jyt.henan.gov.cn/2025/06-10/_blank" </w:instrText>
      </w:r>
      <w:r>
        <w:rPr>
          <w:rFonts w:hint="eastAsia" w:ascii="微软雅黑" w:hAnsi="微软雅黑" w:eastAsia="微软雅黑" w:cs="微软雅黑"/>
          <w:i w:val="0"/>
          <w:iCs w:val="0"/>
          <w:caps w:val="0"/>
          <w:color w:val="000000" w:themeColor="text1"/>
          <w:spacing w:val="0"/>
          <w:sz w:val="24"/>
          <w:szCs w:val="24"/>
          <w:u w:val="none"/>
          <w:bdr w:val="none" w:color="auto" w:sz="0" w:space="0"/>
          <w:shd w:val="clear" w:fill="FFFFFF"/>
          <w14:textFill>
            <w14:solidFill>
              <w14:schemeClr w14:val="tx1"/>
            </w14:solidFill>
          </w14:textFill>
        </w:rPr>
        <w:fldChar w:fldCharType="separate"/>
      </w:r>
      <w:r>
        <w:rPr>
          <w:rStyle w:val="8"/>
          <w:rFonts w:hint="eastAsia" w:ascii="微软雅黑" w:hAnsi="微软雅黑" w:eastAsia="微软雅黑" w:cs="微软雅黑"/>
          <w:i w:val="0"/>
          <w:iCs w:val="0"/>
          <w:caps w:val="0"/>
          <w:color w:val="000000" w:themeColor="text1"/>
          <w:spacing w:val="0"/>
          <w:sz w:val="24"/>
          <w:szCs w:val="24"/>
          <w:u w:val="none"/>
          <w:bdr w:val="none" w:color="auto" w:sz="0" w:space="0"/>
          <w:shd w:val="clear" w:fill="FFFFFF"/>
          <w14:textFill>
            <w14:solidFill>
              <w14:schemeClr w14:val="tx1"/>
            </w14:solidFill>
          </w14:textFill>
        </w:rPr>
        <w:t>3.2025年河南省职业院校骨干教师（省级培训基地）、教科研及教学管理干部培训项目地区验证码</w:t>
      </w:r>
      <w:r>
        <w:rPr>
          <w:rFonts w:hint="eastAsia" w:ascii="微软雅黑" w:hAnsi="微软雅黑" w:eastAsia="微软雅黑" w:cs="微软雅黑"/>
          <w:i w:val="0"/>
          <w:iCs w:val="0"/>
          <w:caps w:val="0"/>
          <w:color w:val="000000" w:themeColor="text1"/>
          <w:spacing w:val="0"/>
          <w:sz w:val="24"/>
          <w:szCs w:val="24"/>
          <w:u w:val="none"/>
          <w:bdr w:val="none" w:color="auto" w:sz="0" w:space="0"/>
          <w:shd w:val="clear" w:fill="FFFFFF"/>
          <w14:textFill>
            <w14:solidFill>
              <w14:schemeClr w14:val="tx1"/>
            </w14:solidFill>
          </w14:textFill>
        </w:rPr>
        <w:fldChar w:fldCharType="end"/>
      </w:r>
    </w:p>
    <w:p w14:paraId="41FB04D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000000" w:themeColor="text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bdr w:val="none" w:color="auto" w:sz="0" w:space="0"/>
          <w:shd w:val="clear" w:fill="FFFFFF"/>
          <w14:textFill>
            <w14:solidFill>
              <w14:schemeClr w14:val="tx1"/>
            </w14:solidFill>
          </w14:textFill>
        </w:rPr>
        <w:t>　　</w:t>
      </w:r>
      <w:r>
        <w:rPr>
          <w:rFonts w:hint="eastAsia" w:ascii="微软雅黑" w:hAnsi="微软雅黑" w:eastAsia="微软雅黑" w:cs="微软雅黑"/>
          <w:i w:val="0"/>
          <w:iCs w:val="0"/>
          <w:caps w:val="0"/>
          <w:color w:val="000000" w:themeColor="text1"/>
          <w:spacing w:val="0"/>
          <w:sz w:val="24"/>
          <w:szCs w:val="24"/>
          <w:bdr w:val="none" w:color="auto" w:sz="0" w:space="0"/>
          <w:shd w:val="clear" w:fill="FFFFFF"/>
          <w:lang w:val="en-US" w:eastAsia="zh-CN"/>
          <w14:textFill>
            <w14:solidFill>
              <w14:schemeClr w14:val="tx1"/>
            </w14:solidFill>
          </w14:textFill>
        </w:rPr>
        <w:t xml:space="preserve">     </w:t>
      </w:r>
      <w:r>
        <w:rPr>
          <w:rFonts w:hint="eastAsia" w:ascii="微软雅黑" w:hAnsi="微软雅黑" w:eastAsia="微软雅黑" w:cs="微软雅黑"/>
          <w:i w:val="0"/>
          <w:iCs w:val="0"/>
          <w:caps w:val="0"/>
          <w:color w:val="000000" w:themeColor="text1"/>
          <w:spacing w:val="0"/>
          <w:sz w:val="24"/>
          <w:szCs w:val="24"/>
          <w:u w:val="none"/>
          <w:bdr w:val="none" w:color="auto" w:sz="0" w:space="0"/>
          <w:shd w:val="clear" w:fill="FFFFFF"/>
          <w14:textFill>
            <w14:solidFill>
              <w14:schemeClr w14:val="tx1"/>
            </w14:solidFill>
          </w14:textFill>
        </w:rPr>
        <w:fldChar w:fldCharType="begin"/>
      </w:r>
      <w:r>
        <w:rPr>
          <w:rFonts w:hint="eastAsia" w:ascii="微软雅黑" w:hAnsi="微软雅黑" w:eastAsia="微软雅黑" w:cs="微软雅黑"/>
          <w:i w:val="0"/>
          <w:iCs w:val="0"/>
          <w:caps w:val="0"/>
          <w:color w:val="000000" w:themeColor="text1"/>
          <w:spacing w:val="0"/>
          <w:sz w:val="24"/>
          <w:szCs w:val="24"/>
          <w:u w:val="none"/>
          <w:bdr w:val="none" w:color="auto" w:sz="0" w:space="0"/>
          <w:shd w:val="clear" w:fill="FFFFFF"/>
          <w14:textFill>
            <w14:solidFill>
              <w14:schemeClr w14:val="tx1"/>
            </w14:solidFill>
          </w14:textFill>
        </w:rPr>
        <w:instrText xml:space="preserve"> HYPERLINK "https://xcoss.henan.gov.cn/typtfile/20250610/6bdc3d919d97450aab7aadfee6fab164.pdf" \t "https://jyt.henan.gov.cn/2025/06-10/_blank" </w:instrText>
      </w:r>
      <w:r>
        <w:rPr>
          <w:rFonts w:hint="eastAsia" w:ascii="微软雅黑" w:hAnsi="微软雅黑" w:eastAsia="微软雅黑" w:cs="微软雅黑"/>
          <w:i w:val="0"/>
          <w:iCs w:val="0"/>
          <w:caps w:val="0"/>
          <w:color w:val="000000" w:themeColor="text1"/>
          <w:spacing w:val="0"/>
          <w:sz w:val="24"/>
          <w:szCs w:val="24"/>
          <w:u w:val="none"/>
          <w:bdr w:val="none" w:color="auto" w:sz="0" w:space="0"/>
          <w:shd w:val="clear" w:fill="FFFFFF"/>
          <w14:textFill>
            <w14:solidFill>
              <w14:schemeClr w14:val="tx1"/>
            </w14:solidFill>
          </w14:textFill>
        </w:rPr>
        <w:fldChar w:fldCharType="separate"/>
      </w:r>
      <w:r>
        <w:rPr>
          <w:rStyle w:val="8"/>
          <w:rFonts w:hint="eastAsia" w:ascii="微软雅黑" w:hAnsi="微软雅黑" w:eastAsia="微软雅黑" w:cs="微软雅黑"/>
          <w:i w:val="0"/>
          <w:iCs w:val="0"/>
          <w:caps w:val="0"/>
          <w:color w:val="000000" w:themeColor="text1"/>
          <w:spacing w:val="0"/>
          <w:sz w:val="24"/>
          <w:szCs w:val="24"/>
          <w:u w:val="none"/>
          <w:bdr w:val="none" w:color="auto" w:sz="0" w:space="0"/>
          <w:shd w:val="clear" w:fill="FFFFFF"/>
          <w14:textFill>
            <w14:solidFill>
              <w14:schemeClr w14:val="tx1"/>
            </w14:solidFill>
          </w14:textFill>
        </w:rPr>
        <w:t>4.各省辖市承担的河南省2025年职业院校骨干教师省级培训任务分解表</w:t>
      </w:r>
      <w:r>
        <w:rPr>
          <w:rFonts w:hint="eastAsia" w:ascii="微软雅黑" w:hAnsi="微软雅黑" w:eastAsia="微软雅黑" w:cs="微软雅黑"/>
          <w:i w:val="0"/>
          <w:iCs w:val="0"/>
          <w:caps w:val="0"/>
          <w:color w:val="000000" w:themeColor="text1"/>
          <w:spacing w:val="0"/>
          <w:sz w:val="24"/>
          <w:szCs w:val="24"/>
          <w:u w:val="none"/>
          <w:bdr w:val="none" w:color="auto" w:sz="0" w:space="0"/>
          <w:shd w:val="clear" w:fill="FFFFFF"/>
          <w14:textFill>
            <w14:solidFill>
              <w14:schemeClr w14:val="tx1"/>
            </w14:solidFill>
          </w14:textFill>
        </w:rPr>
        <w:fldChar w:fldCharType="end"/>
      </w:r>
    </w:p>
    <w:p w14:paraId="3EBD744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000000" w:themeColor="text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bdr w:val="none" w:color="auto" w:sz="0" w:space="0"/>
          <w:shd w:val="clear" w:fill="FFFFFF"/>
          <w14:textFill>
            <w14:solidFill>
              <w14:schemeClr w14:val="tx1"/>
            </w14:solidFill>
          </w14:textFill>
        </w:rPr>
        <w:t>　　</w:t>
      </w:r>
      <w:r>
        <w:rPr>
          <w:rFonts w:hint="eastAsia" w:ascii="微软雅黑" w:hAnsi="微软雅黑" w:eastAsia="微软雅黑" w:cs="微软雅黑"/>
          <w:i w:val="0"/>
          <w:iCs w:val="0"/>
          <w:caps w:val="0"/>
          <w:color w:val="000000" w:themeColor="text1"/>
          <w:spacing w:val="0"/>
          <w:sz w:val="24"/>
          <w:szCs w:val="24"/>
          <w:bdr w:val="none" w:color="auto" w:sz="0" w:space="0"/>
          <w:shd w:val="clear" w:fill="FFFFFF"/>
          <w:lang w:val="en-US" w:eastAsia="zh-CN"/>
          <w14:textFill>
            <w14:solidFill>
              <w14:schemeClr w14:val="tx1"/>
            </w14:solidFill>
          </w14:textFill>
        </w:rPr>
        <w:t xml:space="preserve">     </w:t>
      </w:r>
      <w:r>
        <w:rPr>
          <w:rFonts w:hint="eastAsia" w:ascii="微软雅黑" w:hAnsi="微软雅黑" w:eastAsia="微软雅黑" w:cs="微软雅黑"/>
          <w:i w:val="0"/>
          <w:iCs w:val="0"/>
          <w:caps w:val="0"/>
          <w:color w:val="000000" w:themeColor="text1"/>
          <w:spacing w:val="0"/>
          <w:sz w:val="24"/>
          <w:szCs w:val="24"/>
          <w:u w:val="none"/>
          <w:bdr w:val="none" w:color="auto" w:sz="0" w:space="0"/>
          <w:shd w:val="clear" w:fill="FFFFFF"/>
          <w14:textFill>
            <w14:solidFill>
              <w14:schemeClr w14:val="tx1"/>
            </w14:solidFill>
          </w14:textFill>
        </w:rPr>
        <w:fldChar w:fldCharType="begin"/>
      </w:r>
      <w:r>
        <w:rPr>
          <w:rFonts w:hint="eastAsia" w:ascii="微软雅黑" w:hAnsi="微软雅黑" w:eastAsia="微软雅黑" w:cs="微软雅黑"/>
          <w:i w:val="0"/>
          <w:iCs w:val="0"/>
          <w:caps w:val="0"/>
          <w:color w:val="000000" w:themeColor="text1"/>
          <w:spacing w:val="0"/>
          <w:sz w:val="24"/>
          <w:szCs w:val="24"/>
          <w:u w:val="none"/>
          <w:bdr w:val="none" w:color="auto" w:sz="0" w:space="0"/>
          <w:shd w:val="clear" w:fill="FFFFFF"/>
          <w14:textFill>
            <w14:solidFill>
              <w14:schemeClr w14:val="tx1"/>
            </w14:solidFill>
          </w14:textFill>
        </w:rPr>
        <w:instrText xml:space="preserve"> HYPERLINK "https://xcoss.henan.gov.cn/typtfile/20250610/2ea9628db61c426880e08c0e3d65a903.pdf" \t "https://jyt.henan.gov.cn/2025/06-10/_blank" </w:instrText>
      </w:r>
      <w:r>
        <w:rPr>
          <w:rFonts w:hint="eastAsia" w:ascii="微软雅黑" w:hAnsi="微软雅黑" w:eastAsia="微软雅黑" w:cs="微软雅黑"/>
          <w:i w:val="0"/>
          <w:iCs w:val="0"/>
          <w:caps w:val="0"/>
          <w:color w:val="000000" w:themeColor="text1"/>
          <w:spacing w:val="0"/>
          <w:sz w:val="24"/>
          <w:szCs w:val="24"/>
          <w:u w:val="none"/>
          <w:bdr w:val="none" w:color="auto" w:sz="0" w:space="0"/>
          <w:shd w:val="clear" w:fill="FFFFFF"/>
          <w14:textFill>
            <w14:solidFill>
              <w14:schemeClr w14:val="tx1"/>
            </w14:solidFill>
          </w14:textFill>
        </w:rPr>
        <w:fldChar w:fldCharType="separate"/>
      </w:r>
      <w:r>
        <w:rPr>
          <w:rStyle w:val="8"/>
          <w:rFonts w:hint="eastAsia" w:ascii="微软雅黑" w:hAnsi="微软雅黑" w:eastAsia="微软雅黑" w:cs="微软雅黑"/>
          <w:i w:val="0"/>
          <w:iCs w:val="0"/>
          <w:caps w:val="0"/>
          <w:color w:val="000000" w:themeColor="text1"/>
          <w:spacing w:val="0"/>
          <w:sz w:val="24"/>
          <w:szCs w:val="24"/>
          <w:u w:val="none"/>
          <w:bdr w:val="none" w:color="auto" w:sz="0" w:space="0"/>
          <w:shd w:val="clear" w:fill="FFFFFF"/>
          <w14:textFill>
            <w14:solidFill>
              <w14:schemeClr w14:val="tx1"/>
            </w14:solidFill>
          </w14:textFill>
        </w:rPr>
        <w:t>5.各省辖市承担的河南省2025年职业院校骨干教师省级培训报名咨询电话</w:t>
      </w:r>
      <w:r>
        <w:rPr>
          <w:rFonts w:hint="eastAsia" w:ascii="微软雅黑" w:hAnsi="微软雅黑" w:eastAsia="微软雅黑" w:cs="微软雅黑"/>
          <w:i w:val="0"/>
          <w:iCs w:val="0"/>
          <w:caps w:val="0"/>
          <w:color w:val="000000" w:themeColor="text1"/>
          <w:spacing w:val="0"/>
          <w:sz w:val="24"/>
          <w:szCs w:val="24"/>
          <w:u w:val="none"/>
          <w:bdr w:val="none" w:color="auto" w:sz="0" w:space="0"/>
          <w:shd w:val="clear" w:fill="FFFFFF"/>
          <w14:textFill>
            <w14:solidFill>
              <w14:schemeClr w14:val="tx1"/>
            </w14:solidFill>
          </w14:textFill>
        </w:rPr>
        <w:fldChar w:fldCharType="end"/>
      </w:r>
    </w:p>
    <w:p w14:paraId="43F8ED8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000000" w:themeColor="text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bdr w:val="none" w:color="auto" w:sz="0" w:space="0"/>
          <w:shd w:val="clear" w:fill="FFFFFF"/>
          <w14:textFill>
            <w14:solidFill>
              <w14:schemeClr w14:val="tx1"/>
            </w14:solidFill>
          </w14:textFill>
        </w:rPr>
        <w:t>　　</w:t>
      </w:r>
      <w:r>
        <w:rPr>
          <w:rFonts w:hint="eastAsia" w:ascii="微软雅黑" w:hAnsi="微软雅黑" w:eastAsia="微软雅黑" w:cs="微软雅黑"/>
          <w:i w:val="0"/>
          <w:iCs w:val="0"/>
          <w:caps w:val="0"/>
          <w:color w:val="000000" w:themeColor="text1"/>
          <w:spacing w:val="0"/>
          <w:sz w:val="24"/>
          <w:szCs w:val="24"/>
          <w:bdr w:val="none" w:color="auto" w:sz="0" w:space="0"/>
          <w:shd w:val="clear" w:fill="FFFFFF"/>
          <w:lang w:val="en-US" w:eastAsia="zh-CN"/>
          <w14:textFill>
            <w14:solidFill>
              <w14:schemeClr w14:val="tx1"/>
            </w14:solidFill>
          </w14:textFill>
        </w:rPr>
        <w:t xml:space="preserve">     </w:t>
      </w:r>
      <w:r>
        <w:rPr>
          <w:rFonts w:hint="eastAsia" w:ascii="微软雅黑" w:hAnsi="微软雅黑" w:eastAsia="微软雅黑" w:cs="微软雅黑"/>
          <w:i w:val="0"/>
          <w:iCs w:val="0"/>
          <w:caps w:val="0"/>
          <w:color w:val="000000" w:themeColor="text1"/>
          <w:spacing w:val="0"/>
          <w:sz w:val="24"/>
          <w:szCs w:val="24"/>
          <w:u w:val="none"/>
          <w:bdr w:val="none" w:color="auto" w:sz="0" w:space="0"/>
          <w:shd w:val="clear" w:fill="FFFFFF"/>
          <w14:textFill>
            <w14:solidFill>
              <w14:schemeClr w14:val="tx1"/>
            </w14:solidFill>
          </w14:textFill>
        </w:rPr>
        <w:fldChar w:fldCharType="begin"/>
      </w:r>
      <w:r>
        <w:rPr>
          <w:rFonts w:hint="eastAsia" w:ascii="微软雅黑" w:hAnsi="微软雅黑" w:eastAsia="微软雅黑" w:cs="微软雅黑"/>
          <w:i w:val="0"/>
          <w:iCs w:val="0"/>
          <w:caps w:val="0"/>
          <w:color w:val="000000" w:themeColor="text1"/>
          <w:spacing w:val="0"/>
          <w:sz w:val="24"/>
          <w:szCs w:val="24"/>
          <w:u w:val="none"/>
          <w:bdr w:val="none" w:color="auto" w:sz="0" w:space="0"/>
          <w:shd w:val="clear" w:fill="FFFFFF"/>
          <w14:textFill>
            <w14:solidFill>
              <w14:schemeClr w14:val="tx1"/>
            </w14:solidFill>
          </w14:textFill>
        </w:rPr>
        <w:instrText xml:space="preserve"> HYPERLINK "https://xcoss.henan.gov.cn/typtfile/20250610/985217fb91ca4a5d9f08fa3d872cebbe.pdf" \t "https://jyt.henan.gov.cn/2025/06-10/_blank" </w:instrText>
      </w:r>
      <w:r>
        <w:rPr>
          <w:rFonts w:hint="eastAsia" w:ascii="微软雅黑" w:hAnsi="微软雅黑" w:eastAsia="微软雅黑" w:cs="微软雅黑"/>
          <w:i w:val="0"/>
          <w:iCs w:val="0"/>
          <w:caps w:val="0"/>
          <w:color w:val="000000" w:themeColor="text1"/>
          <w:spacing w:val="0"/>
          <w:sz w:val="24"/>
          <w:szCs w:val="24"/>
          <w:u w:val="none"/>
          <w:bdr w:val="none" w:color="auto" w:sz="0" w:space="0"/>
          <w:shd w:val="clear" w:fill="FFFFFF"/>
          <w14:textFill>
            <w14:solidFill>
              <w14:schemeClr w14:val="tx1"/>
            </w14:solidFill>
          </w14:textFill>
        </w:rPr>
        <w:fldChar w:fldCharType="separate"/>
      </w:r>
      <w:r>
        <w:rPr>
          <w:rStyle w:val="8"/>
          <w:rFonts w:hint="eastAsia" w:ascii="微软雅黑" w:hAnsi="微软雅黑" w:eastAsia="微软雅黑" w:cs="微软雅黑"/>
          <w:i w:val="0"/>
          <w:iCs w:val="0"/>
          <w:caps w:val="0"/>
          <w:color w:val="000000" w:themeColor="text1"/>
          <w:spacing w:val="0"/>
          <w:sz w:val="24"/>
          <w:szCs w:val="24"/>
          <w:u w:val="none"/>
          <w:bdr w:val="none" w:color="auto" w:sz="0" w:space="0"/>
          <w:shd w:val="clear" w:fill="FFFFFF"/>
          <w14:textFill>
            <w14:solidFill>
              <w14:schemeClr w14:val="tx1"/>
            </w14:solidFill>
          </w14:textFill>
        </w:rPr>
        <w:t>6.2025年河南省职业院校教师企业实践项目计划分配表（中职）</w:t>
      </w:r>
      <w:r>
        <w:rPr>
          <w:rFonts w:hint="eastAsia" w:ascii="微软雅黑" w:hAnsi="微软雅黑" w:eastAsia="微软雅黑" w:cs="微软雅黑"/>
          <w:i w:val="0"/>
          <w:iCs w:val="0"/>
          <w:caps w:val="0"/>
          <w:color w:val="000000" w:themeColor="text1"/>
          <w:spacing w:val="0"/>
          <w:sz w:val="24"/>
          <w:szCs w:val="24"/>
          <w:u w:val="none"/>
          <w:bdr w:val="none" w:color="auto" w:sz="0" w:space="0"/>
          <w:shd w:val="clear" w:fill="FFFFFF"/>
          <w14:textFill>
            <w14:solidFill>
              <w14:schemeClr w14:val="tx1"/>
            </w14:solidFill>
          </w14:textFill>
        </w:rPr>
        <w:fldChar w:fldCharType="end"/>
      </w:r>
    </w:p>
    <w:p w14:paraId="11FF0AF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000000" w:themeColor="text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bdr w:val="none" w:color="auto" w:sz="0" w:space="0"/>
          <w:shd w:val="clear" w:fill="FFFFFF"/>
          <w14:textFill>
            <w14:solidFill>
              <w14:schemeClr w14:val="tx1"/>
            </w14:solidFill>
          </w14:textFill>
        </w:rPr>
        <w:t>　　</w:t>
      </w:r>
      <w:r>
        <w:rPr>
          <w:rFonts w:hint="eastAsia" w:ascii="微软雅黑" w:hAnsi="微软雅黑" w:eastAsia="微软雅黑" w:cs="微软雅黑"/>
          <w:i w:val="0"/>
          <w:iCs w:val="0"/>
          <w:caps w:val="0"/>
          <w:color w:val="000000" w:themeColor="text1"/>
          <w:spacing w:val="0"/>
          <w:sz w:val="24"/>
          <w:szCs w:val="24"/>
          <w:bdr w:val="none" w:color="auto" w:sz="0" w:space="0"/>
          <w:shd w:val="clear" w:fill="FFFFFF"/>
          <w:lang w:val="en-US" w:eastAsia="zh-CN"/>
          <w14:textFill>
            <w14:solidFill>
              <w14:schemeClr w14:val="tx1"/>
            </w14:solidFill>
          </w14:textFill>
        </w:rPr>
        <w:t xml:space="preserve">     </w:t>
      </w:r>
      <w:r>
        <w:rPr>
          <w:rFonts w:hint="eastAsia" w:ascii="微软雅黑" w:hAnsi="微软雅黑" w:eastAsia="微软雅黑" w:cs="微软雅黑"/>
          <w:i w:val="0"/>
          <w:iCs w:val="0"/>
          <w:caps w:val="0"/>
          <w:color w:val="000000" w:themeColor="text1"/>
          <w:spacing w:val="0"/>
          <w:sz w:val="24"/>
          <w:szCs w:val="24"/>
          <w:u w:val="none"/>
          <w:bdr w:val="none" w:color="auto" w:sz="0" w:space="0"/>
          <w:shd w:val="clear" w:fill="FFFFFF"/>
          <w14:textFill>
            <w14:solidFill>
              <w14:schemeClr w14:val="tx1"/>
            </w14:solidFill>
          </w14:textFill>
        </w:rPr>
        <w:fldChar w:fldCharType="begin"/>
      </w:r>
      <w:r>
        <w:rPr>
          <w:rFonts w:hint="eastAsia" w:ascii="微软雅黑" w:hAnsi="微软雅黑" w:eastAsia="微软雅黑" w:cs="微软雅黑"/>
          <w:i w:val="0"/>
          <w:iCs w:val="0"/>
          <w:caps w:val="0"/>
          <w:color w:val="000000" w:themeColor="text1"/>
          <w:spacing w:val="0"/>
          <w:sz w:val="24"/>
          <w:szCs w:val="24"/>
          <w:u w:val="none"/>
          <w:bdr w:val="none" w:color="auto" w:sz="0" w:space="0"/>
          <w:shd w:val="clear" w:fill="FFFFFF"/>
          <w14:textFill>
            <w14:solidFill>
              <w14:schemeClr w14:val="tx1"/>
            </w14:solidFill>
          </w14:textFill>
        </w:rPr>
        <w:instrText xml:space="preserve"> HYPERLINK "https://xcoss.henan.gov.cn/typtfile/20250610/20d143bf2af04c80a94c02ca0d598eb6.pdf" \t "https://jyt.henan.gov.cn/2025/06-10/_blank" </w:instrText>
      </w:r>
      <w:r>
        <w:rPr>
          <w:rFonts w:hint="eastAsia" w:ascii="微软雅黑" w:hAnsi="微软雅黑" w:eastAsia="微软雅黑" w:cs="微软雅黑"/>
          <w:i w:val="0"/>
          <w:iCs w:val="0"/>
          <w:caps w:val="0"/>
          <w:color w:val="000000" w:themeColor="text1"/>
          <w:spacing w:val="0"/>
          <w:sz w:val="24"/>
          <w:szCs w:val="24"/>
          <w:u w:val="none"/>
          <w:bdr w:val="none" w:color="auto" w:sz="0" w:space="0"/>
          <w:shd w:val="clear" w:fill="FFFFFF"/>
          <w14:textFill>
            <w14:solidFill>
              <w14:schemeClr w14:val="tx1"/>
            </w14:solidFill>
          </w14:textFill>
        </w:rPr>
        <w:fldChar w:fldCharType="separate"/>
      </w:r>
      <w:r>
        <w:rPr>
          <w:rStyle w:val="8"/>
          <w:rFonts w:hint="eastAsia" w:ascii="微软雅黑" w:hAnsi="微软雅黑" w:eastAsia="微软雅黑" w:cs="微软雅黑"/>
          <w:i w:val="0"/>
          <w:iCs w:val="0"/>
          <w:caps w:val="0"/>
          <w:color w:val="000000" w:themeColor="text1"/>
          <w:spacing w:val="0"/>
          <w:sz w:val="24"/>
          <w:szCs w:val="24"/>
          <w:u w:val="none"/>
          <w:bdr w:val="none" w:color="auto" w:sz="0" w:space="0"/>
          <w:shd w:val="clear" w:fill="FFFFFF"/>
          <w14:textFill>
            <w14:solidFill>
              <w14:schemeClr w14:val="tx1"/>
            </w14:solidFill>
          </w14:textFill>
        </w:rPr>
        <w:t>7.2025年河南省职业院校教师企业实践项目计划分配表（高职）</w:t>
      </w:r>
      <w:r>
        <w:rPr>
          <w:rFonts w:hint="eastAsia" w:ascii="微软雅黑" w:hAnsi="微软雅黑" w:eastAsia="微软雅黑" w:cs="微软雅黑"/>
          <w:i w:val="0"/>
          <w:iCs w:val="0"/>
          <w:caps w:val="0"/>
          <w:color w:val="000000" w:themeColor="text1"/>
          <w:spacing w:val="0"/>
          <w:sz w:val="24"/>
          <w:szCs w:val="24"/>
          <w:u w:val="none"/>
          <w:bdr w:val="none" w:color="auto" w:sz="0" w:space="0"/>
          <w:shd w:val="clear" w:fill="FFFFFF"/>
          <w14:textFill>
            <w14:solidFill>
              <w14:schemeClr w14:val="tx1"/>
            </w14:solidFill>
          </w14:textFill>
        </w:rPr>
        <w:fldChar w:fldCharType="end"/>
      </w:r>
    </w:p>
    <w:p w14:paraId="7E0DBB6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000000" w:themeColor="text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bdr w:val="none" w:color="auto" w:sz="0" w:space="0"/>
          <w:shd w:val="clear" w:fill="FFFFFF"/>
          <w14:textFill>
            <w14:solidFill>
              <w14:schemeClr w14:val="tx1"/>
            </w14:solidFill>
          </w14:textFill>
        </w:rPr>
        <w:t>　　</w:t>
      </w:r>
      <w:r>
        <w:rPr>
          <w:rFonts w:hint="eastAsia" w:ascii="微软雅黑" w:hAnsi="微软雅黑" w:eastAsia="微软雅黑" w:cs="微软雅黑"/>
          <w:i w:val="0"/>
          <w:iCs w:val="0"/>
          <w:caps w:val="0"/>
          <w:color w:val="000000" w:themeColor="text1"/>
          <w:spacing w:val="0"/>
          <w:sz w:val="24"/>
          <w:szCs w:val="24"/>
          <w:bdr w:val="none" w:color="auto" w:sz="0" w:space="0"/>
          <w:shd w:val="clear" w:fill="FFFFFF"/>
          <w:lang w:val="en-US" w:eastAsia="zh-CN"/>
          <w14:textFill>
            <w14:solidFill>
              <w14:schemeClr w14:val="tx1"/>
            </w14:solidFill>
          </w14:textFill>
        </w:rPr>
        <w:t xml:space="preserve">     </w:t>
      </w:r>
      <w:r>
        <w:rPr>
          <w:rFonts w:hint="eastAsia" w:ascii="微软雅黑" w:hAnsi="微软雅黑" w:eastAsia="微软雅黑" w:cs="微软雅黑"/>
          <w:i w:val="0"/>
          <w:iCs w:val="0"/>
          <w:caps w:val="0"/>
          <w:color w:val="000000" w:themeColor="text1"/>
          <w:spacing w:val="0"/>
          <w:sz w:val="24"/>
          <w:szCs w:val="24"/>
          <w:u w:val="none"/>
          <w:bdr w:val="none" w:color="auto" w:sz="0" w:space="0"/>
          <w:shd w:val="clear" w:fill="FFFFFF"/>
          <w14:textFill>
            <w14:solidFill>
              <w14:schemeClr w14:val="tx1"/>
            </w14:solidFill>
          </w14:textFill>
        </w:rPr>
        <w:fldChar w:fldCharType="begin"/>
      </w:r>
      <w:r>
        <w:rPr>
          <w:rFonts w:hint="eastAsia" w:ascii="微软雅黑" w:hAnsi="微软雅黑" w:eastAsia="微软雅黑" w:cs="微软雅黑"/>
          <w:i w:val="0"/>
          <w:iCs w:val="0"/>
          <w:caps w:val="0"/>
          <w:color w:val="000000" w:themeColor="text1"/>
          <w:spacing w:val="0"/>
          <w:sz w:val="24"/>
          <w:szCs w:val="24"/>
          <w:u w:val="none"/>
          <w:bdr w:val="none" w:color="auto" w:sz="0" w:space="0"/>
          <w:shd w:val="clear" w:fill="FFFFFF"/>
          <w14:textFill>
            <w14:solidFill>
              <w14:schemeClr w14:val="tx1"/>
            </w14:solidFill>
          </w14:textFill>
        </w:rPr>
        <w:instrText xml:space="preserve"> HYPERLINK "https://xcoss.henan.gov.cn/typtfile/20250610/c65561770ccf4c938c2011d5feb871bf.pdf" \t "https://jyt.henan.gov.cn/2025/06-10/_blank" </w:instrText>
      </w:r>
      <w:r>
        <w:rPr>
          <w:rFonts w:hint="eastAsia" w:ascii="微软雅黑" w:hAnsi="微软雅黑" w:eastAsia="微软雅黑" w:cs="微软雅黑"/>
          <w:i w:val="0"/>
          <w:iCs w:val="0"/>
          <w:caps w:val="0"/>
          <w:color w:val="000000" w:themeColor="text1"/>
          <w:spacing w:val="0"/>
          <w:sz w:val="24"/>
          <w:szCs w:val="24"/>
          <w:u w:val="none"/>
          <w:bdr w:val="none" w:color="auto" w:sz="0" w:space="0"/>
          <w:shd w:val="clear" w:fill="FFFFFF"/>
          <w14:textFill>
            <w14:solidFill>
              <w14:schemeClr w14:val="tx1"/>
            </w14:solidFill>
          </w14:textFill>
        </w:rPr>
        <w:fldChar w:fldCharType="separate"/>
      </w:r>
      <w:r>
        <w:rPr>
          <w:rStyle w:val="8"/>
          <w:rFonts w:hint="eastAsia" w:ascii="微软雅黑" w:hAnsi="微软雅黑" w:eastAsia="微软雅黑" w:cs="微软雅黑"/>
          <w:i w:val="0"/>
          <w:iCs w:val="0"/>
          <w:caps w:val="0"/>
          <w:color w:val="000000" w:themeColor="text1"/>
          <w:spacing w:val="0"/>
          <w:sz w:val="24"/>
          <w:szCs w:val="24"/>
          <w:u w:val="none"/>
          <w:bdr w:val="none" w:color="auto" w:sz="0" w:space="0"/>
          <w:shd w:val="clear" w:fill="FFFFFF"/>
          <w14:textFill>
            <w14:solidFill>
              <w14:schemeClr w14:val="tx1"/>
            </w14:solidFill>
          </w14:textFill>
        </w:rPr>
        <w:t>8.2025年河南省职业院校班主任（辅导员）省级培训计划分配表</w:t>
      </w:r>
      <w:r>
        <w:rPr>
          <w:rFonts w:hint="eastAsia" w:ascii="微软雅黑" w:hAnsi="微软雅黑" w:eastAsia="微软雅黑" w:cs="微软雅黑"/>
          <w:i w:val="0"/>
          <w:iCs w:val="0"/>
          <w:caps w:val="0"/>
          <w:color w:val="000000" w:themeColor="text1"/>
          <w:spacing w:val="0"/>
          <w:sz w:val="24"/>
          <w:szCs w:val="24"/>
          <w:u w:val="none"/>
          <w:bdr w:val="none" w:color="auto" w:sz="0" w:space="0"/>
          <w:shd w:val="clear" w:fill="FFFFFF"/>
          <w14:textFill>
            <w14:solidFill>
              <w14:schemeClr w14:val="tx1"/>
            </w14:solidFill>
          </w14:textFill>
        </w:rPr>
        <w:fldChar w:fldCharType="end"/>
      </w:r>
    </w:p>
    <w:p w14:paraId="44C8EF3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000000" w:themeColor="text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bdr w:val="none" w:color="auto" w:sz="0" w:space="0"/>
          <w:shd w:val="clear" w:fill="FFFFFF"/>
          <w14:textFill>
            <w14:solidFill>
              <w14:schemeClr w14:val="tx1"/>
            </w14:solidFill>
          </w14:textFill>
        </w:rPr>
        <w:t>　　</w:t>
      </w:r>
      <w:r>
        <w:rPr>
          <w:rFonts w:hint="eastAsia" w:ascii="微软雅黑" w:hAnsi="微软雅黑" w:eastAsia="微软雅黑" w:cs="微软雅黑"/>
          <w:i w:val="0"/>
          <w:iCs w:val="0"/>
          <w:caps w:val="0"/>
          <w:color w:val="000000" w:themeColor="text1"/>
          <w:spacing w:val="0"/>
          <w:sz w:val="24"/>
          <w:szCs w:val="24"/>
          <w:bdr w:val="none" w:color="auto" w:sz="0" w:space="0"/>
          <w:shd w:val="clear" w:fill="FFFFFF"/>
          <w:lang w:val="en-US" w:eastAsia="zh-CN"/>
          <w14:textFill>
            <w14:solidFill>
              <w14:schemeClr w14:val="tx1"/>
            </w14:solidFill>
          </w14:textFill>
        </w:rPr>
        <w:t xml:space="preserve">     </w:t>
      </w:r>
      <w:r>
        <w:rPr>
          <w:rFonts w:hint="eastAsia" w:ascii="微软雅黑" w:hAnsi="微软雅黑" w:eastAsia="微软雅黑" w:cs="微软雅黑"/>
          <w:i w:val="0"/>
          <w:iCs w:val="0"/>
          <w:caps w:val="0"/>
          <w:color w:val="000000" w:themeColor="text1"/>
          <w:spacing w:val="0"/>
          <w:sz w:val="24"/>
          <w:szCs w:val="24"/>
          <w:u w:val="none"/>
          <w:bdr w:val="none" w:color="auto" w:sz="0" w:space="0"/>
          <w:shd w:val="clear" w:fill="FFFFFF"/>
          <w14:textFill>
            <w14:solidFill>
              <w14:schemeClr w14:val="tx1"/>
            </w14:solidFill>
          </w14:textFill>
        </w:rPr>
        <w:fldChar w:fldCharType="begin"/>
      </w:r>
      <w:r>
        <w:rPr>
          <w:rFonts w:hint="eastAsia" w:ascii="微软雅黑" w:hAnsi="微软雅黑" w:eastAsia="微软雅黑" w:cs="微软雅黑"/>
          <w:i w:val="0"/>
          <w:iCs w:val="0"/>
          <w:caps w:val="0"/>
          <w:color w:val="000000" w:themeColor="text1"/>
          <w:spacing w:val="0"/>
          <w:sz w:val="24"/>
          <w:szCs w:val="24"/>
          <w:u w:val="none"/>
          <w:bdr w:val="none" w:color="auto" w:sz="0" w:space="0"/>
          <w:shd w:val="clear" w:fill="FFFFFF"/>
          <w14:textFill>
            <w14:solidFill>
              <w14:schemeClr w14:val="tx1"/>
            </w14:solidFill>
          </w14:textFill>
        </w:rPr>
        <w:instrText xml:space="preserve"> HYPERLINK "https://xcoss.henan.gov.cn/typtfile/20250610/880619183e6743f99b3702ade76ab79f.docx" \t "https://jyt.henan.gov.cn/2025/06-10/_blank" </w:instrText>
      </w:r>
      <w:r>
        <w:rPr>
          <w:rFonts w:hint="eastAsia" w:ascii="微软雅黑" w:hAnsi="微软雅黑" w:eastAsia="微软雅黑" w:cs="微软雅黑"/>
          <w:i w:val="0"/>
          <w:iCs w:val="0"/>
          <w:caps w:val="0"/>
          <w:color w:val="000000" w:themeColor="text1"/>
          <w:spacing w:val="0"/>
          <w:sz w:val="24"/>
          <w:szCs w:val="24"/>
          <w:u w:val="none"/>
          <w:bdr w:val="none" w:color="auto" w:sz="0" w:space="0"/>
          <w:shd w:val="clear" w:fill="FFFFFF"/>
          <w14:textFill>
            <w14:solidFill>
              <w14:schemeClr w14:val="tx1"/>
            </w14:solidFill>
          </w14:textFill>
        </w:rPr>
        <w:fldChar w:fldCharType="separate"/>
      </w:r>
      <w:r>
        <w:rPr>
          <w:rStyle w:val="8"/>
          <w:rFonts w:hint="eastAsia" w:ascii="微软雅黑" w:hAnsi="微软雅黑" w:eastAsia="微软雅黑" w:cs="微软雅黑"/>
          <w:i w:val="0"/>
          <w:iCs w:val="0"/>
          <w:caps w:val="0"/>
          <w:color w:val="000000" w:themeColor="text1"/>
          <w:spacing w:val="0"/>
          <w:sz w:val="24"/>
          <w:szCs w:val="24"/>
          <w:u w:val="none"/>
          <w:bdr w:val="none" w:color="auto" w:sz="0" w:space="0"/>
          <w:shd w:val="clear" w:fill="FFFFFF"/>
          <w14:textFill>
            <w14:solidFill>
              <w14:schemeClr w14:val="tx1"/>
            </w14:solidFill>
          </w14:textFill>
        </w:rPr>
        <w:t>9.2025年河南省职业院校骨干教师等省级培训工作实施方案</w:t>
      </w:r>
      <w:r>
        <w:rPr>
          <w:rFonts w:hint="eastAsia" w:ascii="微软雅黑" w:hAnsi="微软雅黑" w:eastAsia="微软雅黑" w:cs="微软雅黑"/>
          <w:i w:val="0"/>
          <w:iCs w:val="0"/>
          <w:caps w:val="0"/>
          <w:color w:val="000000" w:themeColor="text1"/>
          <w:spacing w:val="0"/>
          <w:sz w:val="24"/>
          <w:szCs w:val="24"/>
          <w:u w:val="none"/>
          <w:bdr w:val="none" w:color="auto" w:sz="0" w:space="0"/>
          <w:shd w:val="clear" w:fill="FFFFFF"/>
          <w14:textFill>
            <w14:solidFill>
              <w14:schemeClr w14:val="tx1"/>
            </w14:solidFill>
          </w14:textFill>
        </w:rPr>
        <w:fldChar w:fldCharType="end"/>
      </w:r>
    </w:p>
    <w:p w14:paraId="4B74A12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000000" w:themeColor="text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bdr w:val="none" w:color="auto" w:sz="0" w:space="0"/>
          <w:shd w:val="clear" w:fill="FFFFFF"/>
          <w14:textFill>
            <w14:solidFill>
              <w14:schemeClr w14:val="tx1"/>
            </w14:solidFill>
          </w14:textFill>
        </w:rPr>
        <w:t>　　</w:t>
      </w:r>
      <w:r>
        <w:rPr>
          <w:rFonts w:hint="eastAsia" w:ascii="微软雅黑" w:hAnsi="微软雅黑" w:eastAsia="微软雅黑" w:cs="微软雅黑"/>
          <w:i w:val="0"/>
          <w:iCs w:val="0"/>
          <w:caps w:val="0"/>
          <w:color w:val="000000" w:themeColor="text1"/>
          <w:spacing w:val="0"/>
          <w:sz w:val="24"/>
          <w:szCs w:val="24"/>
          <w:bdr w:val="none" w:color="auto" w:sz="0" w:space="0"/>
          <w:shd w:val="clear" w:fill="FFFFFF"/>
          <w:lang w:val="en-US" w:eastAsia="zh-CN"/>
          <w14:textFill>
            <w14:solidFill>
              <w14:schemeClr w14:val="tx1"/>
            </w14:solidFill>
          </w14:textFill>
        </w:rPr>
        <w:t xml:space="preserve">     </w:t>
      </w:r>
      <w:r>
        <w:rPr>
          <w:rFonts w:hint="eastAsia" w:ascii="微软雅黑" w:hAnsi="微软雅黑" w:eastAsia="微软雅黑" w:cs="微软雅黑"/>
          <w:i w:val="0"/>
          <w:iCs w:val="0"/>
          <w:caps w:val="0"/>
          <w:color w:val="000000" w:themeColor="text1"/>
          <w:spacing w:val="0"/>
          <w:sz w:val="24"/>
          <w:szCs w:val="24"/>
          <w:u w:val="none"/>
          <w:bdr w:val="none" w:color="auto" w:sz="0" w:space="0"/>
          <w:shd w:val="clear" w:fill="FFFFFF"/>
          <w14:textFill>
            <w14:solidFill>
              <w14:schemeClr w14:val="tx1"/>
            </w14:solidFill>
          </w14:textFill>
        </w:rPr>
        <w:fldChar w:fldCharType="begin"/>
      </w:r>
      <w:r>
        <w:rPr>
          <w:rFonts w:hint="eastAsia" w:ascii="微软雅黑" w:hAnsi="微软雅黑" w:eastAsia="微软雅黑" w:cs="微软雅黑"/>
          <w:i w:val="0"/>
          <w:iCs w:val="0"/>
          <w:caps w:val="0"/>
          <w:color w:val="000000" w:themeColor="text1"/>
          <w:spacing w:val="0"/>
          <w:sz w:val="24"/>
          <w:szCs w:val="24"/>
          <w:u w:val="none"/>
          <w:bdr w:val="none" w:color="auto" w:sz="0" w:space="0"/>
          <w:shd w:val="clear" w:fill="FFFFFF"/>
          <w14:textFill>
            <w14:solidFill>
              <w14:schemeClr w14:val="tx1"/>
            </w14:solidFill>
          </w14:textFill>
        </w:rPr>
        <w:instrText xml:space="preserve"> HYPERLINK "https://xcoss.henan.gov.cn/typtfile/20250610/fc6c7778a6814fbfac3762762e00d9d0.docx" \t "https://jyt.henan.gov.cn/2025/06-10/_blank" </w:instrText>
      </w:r>
      <w:r>
        <w:rPr>
          <w:rFonts w:hint="eastAsia" w:ascii="微软雅黑" w:hAnsi="微软雅黑" w:eastAsia="微软雅黑" w:cs="微软雅黑"/>
          <w:i w:val="0"/>
          <w:iCs w:val="0"/>
          <w:caps w:val="0"/>
          <w:color w:val="000000" w:themeColor="text1"/>
          <w:spacing w:val="0"/>
          <w:sz w:val="24"/>
          <w:szCs w:val="24"/>
          <w:u w:val="none"/>
          <w:bdr w:val="none" w:color="auto" w:sz="0" w:space="0"/>
          <w:shd w:val="clear" w:fill="FFFFFF"/>
          <w14:textFill>
            <w14:solidFill>
              <w14:schemeClr w14:val="tx1"/>
            </w14:solidFill>
          </w14:textFill>
        </w:rPr>
        <w:fldChar w:fldCharType="separate"/>
      </w:r>
      <w:r>
        <w:rPr>
          <w:rStyle w:val="8"/>
          <w:rFonts w:hint="eastAsia" w:ascii="微软雅黑" w:hAnsi="微软雅黑" w:eastAsia="微软雅黑" w:cs="微软雅黑"/>
          <w:i w:val="0"/>
          <w:iCs w:val="0"/>
          <w:caps w:val="0"/>
          <w:color w:val="000000" w:themeColor="text1"/>
          <w:spacing w:val="0"/>
          <w:sz w:val="24"/>
          <w:szCs w:val="24"/>
          <w:u w:val="none"/>
          <w:bdr w:val="none" w:color="auto" w:sz="0" w:space="0"/>
          <w:shd w:val="clear" w:fill="FFFFFF"/>
          <w14:textFill>
            <w14:solidFill>
              <w14:schemeClr w14:val="tx1"/>
            </w14:solidFill>
          </w14:textFill>
        </w:rPr>
        <w:t>10.2025年河南省职业院校省级培训工作参训人员汇总表</w:t>
      </w:r>
      <w:r>
        <w:rPr>
          <w:rFonts w:hint="eastAsia" w:ascii="微软雅黑" w:hAnsi="微软雅黑" w:eastAsia="微软雅黑" w:cs="微软雅黑"/>
          <w:i w:val="0"/>
          <w:iCs w:val="0"/>
          <w:caps w:val="0"/>
          <w:color w:val="000000" w:themeColor="text1"/>
          <w:spacing w:val="0"/>
          <w:sz w:val="24"/>
          <w:szCs w:val="24"/>
          <w:u w:val="none"/>
          <w:bdr w:val="none" w:color="auto" w:sz="0" w:space="0"/>
          <w:shd w:val="clear" w:fill="FFFFFF"/>
          <w14:textFill>
            <w14:solidFill>
              <w14:schemeClr w14:val="tx1"/>
            </w14:solidFill>
          </w14:textFill>
        </w:rPr>
        <w:fldChar w:fldCharType="end"/>
      </w:r>
    </w:p>
    <w:p w14:paraId="340F24B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000000" w:themeColor="text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bdr w:val="none" w:color="auto" w:sz="0" w:space="0"/>
          <w:shd w:val="clear" w:fill="FFFFFF"/>
          <w14:textFill>
            <w14:solidFill>
              <w14:schemeClr w14:val="tx1"/>
            </w14:solidFill>
          </w14:textFill>
        </w:rPr>
        <w:t>　　</w:t>
      </w:r>
      <w:r>
        <w:rPr>
          <w:rFonts w:hint="eastAsia" w:ascii="微软雅黑" w:hAnsi="微软雅黑" w:eastAsia="微软雅黑" w:cs="微软雅黑"/>
          <w:i w:val="0"/>
          <w:iCs w:val="0"/>
          <w:caps w:val="0"/>
          <w:color w:val="000000" w:themeColor="text1"/>
          <w:spacing w:val="0"/>
          <w:sz w:val="24"/>
          <w:szCs w:val="24"/>
          <w:bdr w:val="none" w:color="auto" w:sz="0" w:space="0"/>
          <w:shd w:val="clear" w:fill="FFFFFF"/>
          <w:lang w:val="en-US" w:eastAsia="zh-CN"/>
          <w14:textFill>
            <w14:solidFill>
              <w14:schemeClr w14:val="tx1"/>
            </w14:solidFill>
          </w14:textFill>
        </w:rPr>
        <w:t xml:space="preserve">     </w:t>
      </w:r>
      <w:r>
        <w:rPr>
          <w:rFonts w:hint="eastAsia" w:ascii="微软雅黑" w:hAnsi="微软雅黑" w:eastAsia="微软雅黑" w:cs="微软雅黑"/>
          <w:i w:val="0"/>
          <w:iCs w:val="0"/>
          <w:caps w:val="0"/>
          <w:color w:val="000000" w:themeColor="text1"/>
          <w:spacing w:val="0"/>
          <w:sz w:val="24"/>
          <w:szCs w:val="24"/>
          <w:u w:val="none"/>
          <w:bdr w:val="none" w:color="auto" w:sz="0" w:space="0"/>
          <w:shd w:val="clear" w:fill="FFFFFF"/>
          <w14:textFill>
            <w14:solidFill>
              <w14:schemeClr w14:val="tx1"/>
            </w14:solidFill>
          </w14:textFill>
        </w:rPr>
        <w:fldChar w:fldCharType="begin"/>
      </w:r>
      <w:r>
        <w:rPr>
          <w:rFonts w:hint="eastAsia" w:ascii="微软雅黑" w:hAnsi="微软雅黑" w:eastAsia="微软雅黑" w:cs="微软雅黑"/>
          <w:i w:val="0"/>
          <w:iCs w:val="0"/>
          <w:caps w:val="0"/>
          <w:color w:val="000000" w:themeColor="text1"/>
          <w:spacing w:val="0"/>
          <w:sz w:val="24"/>
          <w:szCs w:val="24"/>
          <w:u w:val="none"/>
          <w:bdr w:val="none" w:color="auto" w:sz="0" w:space="0"/>
          <w:shd w:val="clear" w:fill="FFFFFF"/>
          <w14:textFill>
            <w14:solidFill>
              <w14:schemeClr w14:val="tx1"/>
            </w14:solidFill>
          </w14:textFill>
        </w:rPr>
        <w:instrText xml:space="preserve"> HYPERLINK "https://xcoss.henan.gov.cn/typtfile/20250610/4008b5de2bc746b0b7cd5a59c594a2cb.pdf" \t "https://jyt.henan.gov.cn/2025/06-10/_blank" </w:instrText>
      </w:r>
      <w:r>
        <w:rPr>
          <w:rFonts w:hint="eastAsia" w:ascii="微软雅黑" w:hAnsi="微软雅黑" w:eastAsia="微软雅黑" w:cs="微软雅黑"/>
          <w:i w:val="0"/>
          <w:iCs w:val="0"/>
          <w:caps w:val="0"/>
          <w:color w:val="000000" w:themeColor="text1"/>
          <w:spacing w:val="0"/>
          <w:sz w:val="24"/>
          <w:szCs w:val="24"/>
          <w:u w:val="none"/>
          <w:bdr w:val="none" w:color="auto" w:sz="0" w:space="0"/>
          <w:shd w:val="clear" w:fill="FFFFFF"/>
          <w14:textFill>
            <w14:solidFill>
              <w14:schemeClr w14:val="tx1"/>
            </w14:solidFill>
          </w14:textFill>
        </w:rPr>
        <w:fldChar w:fldCharType="separate"/>
      </w:r>
      <w:r>
        <w:rPr>
          <w:rStyle w:val="8"/>
          <w:rFonts w:hint="eastAsia" w:ascii="微软雅黑" w:hAnsi="微软雅黑" w:eastAsia="微软雅黑" w:cs="微软雅黑"/>
          <w:i w:val="0"/>
          <w:iCs w:val="0"/>
          <w:caps w:val="0"/>
          <w:color w:val="000000" w:themeColor="text1"/>
          <w:spacing w:val="0"/>
          <w:sz w:val="24"/>
          <w:szCs w:val="24"/>
          <w:u w:val="none"/>
          <w:bdr w:val="none" w:color="auto" w:sz="0" w:space="0"/>
          <w:shd w:val="clear" w:fill="FFFFFF"/>
          <w14:textFill>
            <w14:solidFill>
              <w14:schemeClr w14:val="tx1"/>
            </w14:solidFill>
          </w14:textFill>
        </w:rPr>
        <w:t>11.2025年河南省职业院校“双师型”教师培养培训名额分配表及报到时间（中职）</w:t>
      </w:r>
      <w:r>
        <w:rPr>
          <w:rFonts w:hint="eastAsia" w:ascii="微软雅黑" w:hAnsi="微软雅黑" w:eastAsia="微软雅黑" w:cs="微软雅黑"/>
          <w:i w:val="0"/>
          <w:iCs w:val="0"/>
          <w:caps w:val="0"/>
          <w:color w:val="000000" w:themeColor="text1"/>
          <w:spacing w:val="0"/>
          <w:sz w:val="24"/>
          <w:szCs w:val="24"/>
          <w:u w:val="none"/>
          <w:bdr w:val="none" w:color="auto" w:sz="0" w:space="0"/>
          <w:shd w:val="clear" w:fill="FFFFFF"/>
          <w14:textFill>
            <w14:solidFill>
              <w14:schemeClr w14:val="tx1"/>
            </w14:solidFill>
          </w14:textFill>
        </w:rPr>
        <w:fldChar w:fldCharType="end"/>
      </w:r>
    </w:p>
    <w:p w14:paraId="582FB06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000000" w:themeColor="text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bdr w:val="none" w:color="auto" w:sz="0" w:space="0"/>
          <w:shd w:val="clear" w:fill="FFFFFF"/>
          <w14:textFill>
            <w14:solidFill>
              <w14:schemeClr w14:val="tx1"/>
            </w14:solidFill>
          </w14:textFill>
        </w:rPr>
        <w:t>　　</w:t>
      </w:r>
      <w:r>
        <w:rPr>
          <w:rFonts w:hint="eastAsia" w:ascii="微软雅黑" w:hAnsi="微软雅黑" w:eastAsia="微软雅黑" w:cs="微软雅黑"/>
          <w:i w:val="0"/>
          <w:iCs w:val="0"/>
          <w:caps w:val="0"/>
          <w:color w:val="000000" w:themeColor="text1"/>
          <w:spacing w:val="0"/>
          <w:sz w:val="24"/>
          <w:szCs w:val="24"/>
          <w:bdr w:val="none" w:color="auto" w:sz="0" w:space="0"/>
          <w:shd w:val="clear" w:fill="FFFFFF"/>
          <w:lang w:val="en-US" w:eastAsia="zh-CN"/>
          <w14:textFill>
            <w14:solidFill>
              <w14:schemeClr w14:val="tx1"/>
            </w14:solidFill>
          </w14:textFill>
        </w:rPr>
        <w:t xml:space="preserve">     </w:t>
      </w:r>
      <w:r>
        <w:rPr>
          <w:rFonts w:hint="eastAsia" w:ascii="微软雅黑" w:hAnsi="微软雅黑" w:eastAsia="微软雅黑" w:cs="微软雅黑"/>
          <w:i w:val="0"/>
          <w:iCs w:val="0"/>
          <w:caps w:val="0"/>
          <w:color w:val="000000" w:themeColor="text1"/>
          <w:spacing w:val="0"/>
          <w:sz w:val="24"/>
          <w:szCs w:val="24"/>
          <w:u w:val="none"/>
          <w:bdr w:val="none" w:color="auto" w:sz="0" w:space="0"/>
          <w:shd w:val="clear" w:fill="FFFFFF"/>
          <w14:textFill>
            <w14:solidFill>
              <w14:schemeClr w14:val="tx1"/>
            </w14:solidFill>
          </w14:textFill>
        </w:rPr>
        <w:fldChar w:fldCharType="begin"/>
      </w:r>
      <w:r>
        <w:rPr>
          <w:rFonts w:hint="eastAsia" w:ascii="微软雅黑" w:hAnsi="微软雅黑" w:eastAsia="微软雅黑" w:cs="微软雅黑"/>
          <w:i w:val="0"/>
          <w:iCs w:val="0"/>
          <w:caps w:val="0"/>
          <w:color w:val="000000" w:themeColor="text1"/>
          <w:spacing w:val="0"/>
          <w:sz w:val="24"/>
          <w:szCs w:val="24"/>
          <w:u w:val="none"/>
          <w:bdr w:val="none" w:color="auto" w:sz="0" w:space="0"/>
          <w:shd w:val="clear" w:fill="FFFFFF"/>
          <w14:textFill>
            <w14:solidFill>
              <w14:schemeClr w14:val="tx1"/>
            </w14:solidFill>
          </w14:textFill>
        </w:rPr>
        <w:instrText xml:space="preserve"> HYPERLINK "https://xcoss.henan.gov.cn/typtfile/20250610/6c0fea1d070945078b2abff19f8c20c3.pdf" \t "https://jyt.henan.gov.cn/2025/06-10/_blank" </w:instrText>
      </w:r>
      <w:r>
        <w:rPr>
          <w:rFonts w:hint="eastAsia" w:ascii="微软雅黑" w:hAnsi="微软雅黑" w:eastAsia="微软雅黑" w:cs="微软雅黑"/>
          <w:i w:val="0"/>
          <w:iCs w:val="0"/>
          <w:caps w:val="0"/>
          <w:color w:val="000000" w:themeColor="text1"/>
          <w:spacing w:val="0"/>
          <w:sz w:val="24"/>
          <w:szCs w:val="24"/>
          <w:u w:val="none"/>
          <w:bdr w:val="none" w:color="auto" w:sz="0" w:space="0"/>
          <w:shd w:val="clear" w:fill="FFFFFF"/>
          <w14:textFill>
            <w14:solidFill>
              <w14:schemeClr w14:val="tx1"/>
            </w14:solidFill>
          </w14:textFill>
        </w:rPr>
        <w:fldChar w:fldCharType="separate"/>
      </w:r>
      <w:r>
        <w:rPr>
          <w:rStyle w:val="8"/>
          <w:rFonts w:hint="eastAsia" w:ascii="微软雅黑" w:hAnsi="微软雅黑" w:eastAsia="微软雅黑" w:cs="微软雅黑"/>
          <w:i w:val="0"/>
          <w:iCs w:val="0"/>
          <w:caps w:val="0"/>
          <w:color w:val="000000" w:themeColor="text1"/>
          <w:spacing w:val="0"/>
          <w:sz w:val="24"/>
          <w:szCs w:val="24"/>
          <w:u w:val="none"/>
          <w:bdr w:val="none" w:color="auto" w:sz="0" w:space="0"/>
          <w:shd w:val="clear" w:fill="FFFFFF"/>
          <w14:textFill>
            <w14:solidFill>
              <w14:schemeClr w14:val="tx1"/>
            </w14:solidFill>
          </w14:textFill>
        </w:rPr>
        <w:t>12.2025年河南省职业院校“双师型”教师培养培训计划表及报到时间（高职）</w:t>
      </w:r>
      <w:r>
        <w:rPr>
          <w:rFonts w:hint="eastAsia" w:ascii="微软雅黑" w:hAnsi="微软雅黑" w:eastAsia="微软雅黑" w:cs="微软雅黑"/>
          <w:i w:val="0"/>
          <w:iCs w:val="0"/>
          <w:caps w:val="0"/>
          <w:color w:val="000000" w:themeColor="text1"/>
          <w:spacing w:val="0"/>
          <w:sz w:val="24"/>
          <w:szCs w:val="24"/>
          <w:u w:val="none"/>
          <w:bdr w:val="none" w:color="auto" w:sz="0" w:space="0"/>
          <w:shd w:val="clear" w:fill="FFFFFF"/>
          <w14:textFill>
            <w14:solidFill>
              <w14:schemeClr w14:val="tx1"/>
            </w14:solidFill>
          </w14:textFill>
        </w:rPr>
        <w:fldChar w:fldCharType="end"/>
      </w:r>
    </w:p>
    <w:p w14:paraId="535749D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000000" w:themeColor="text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bdr w:val="none" w:color="auto" w:sz="0" w:space="0"/>
          <w:shd w:val="clear" w:fill="FFFFFF"/>
          <w14:textFill>
            <w14:solidFill>
              <w14:schemeClr w14:val="tx1"/>
            </w14:solidFill>
          </w14:textFill>
        </w:rPr>
        <w:t>　　</w:t>
      </w:r>
      <w:r>
        <w:rPr>
          <w:rFonts w:hint="eastAsia" w:ascii="微软雅黑" w:hAnsi="微软雅黑" w:eastAsia="微软雅黑" w:cs="微软雅黑"/>
          <w:i w:val="0"/>
          <w:iCs w:val="0"/>
          <w:caps w:val="0"/>
          <w:color w:val="000000" w:themeColor="text1"/>
          <w:spacing w:val="0"/>
          <w:sz w:val="24"/>
          <w:szCs w:val="24"/>
          <w:bdr w:val="none" w:color="auto" w:sz="0" w:space="0"/>
          <w:shd w:val="clear" w:fill="FFFFFF"/>
          <w:lang w:val="en-US" w:eastAsia="zh-CN"/>
          <w14:textFill>
            <w14:solidFill>
              <w14:schemeClr w14:val="tx1"/>
            </w14:solidFill>
          </w14:textFill>
        </w:rPr>
        <w:t xml:space="preserve">     </w:t>
      </w:r>
      <w:r>
        <w:rPr>
          <w:rFonts w:hint="eastAsia" w:ascii="微软雅黑" w:hAnsi="微软雅黑" w:eastAsia="微软雅黑" w:cs="微软雅黑"/>
          <w:i w:val="0"/>
          <w:iCs w:val="0"/>
          <w:caps w:val="0"/>
          <w:color w:val="000000" w:themeColor="text1"/>
          <w:spacing w:val="0"/>
          <w:sz w:val="24"/>
          <w:szCs w:val="24"/>
          <w:u w:val="none"/>
          <w:bdr w:val="none" w:color="auto" w:sz="0" w:space="0"/>
          <w:shd w:val="clear" w:fill="FFFFFF"/>
          <w14:textFill>
            <w14:solidFill>
              <w14:schemeClr w14:val="tx1"/>
            </w14:solidFill>
          </w14:textFill>
        </w:rPr>
        <w:fldChar w:fldCharType="begin"/>
      </w:r>
      <w:r>
        <w:rPr>
          <w:rFonts w:hint="eastAsia" w:ascii="微软雅黑" w:hAnsi="微软雅黑" w:eastAsia="微软雅黑" w:cs="微软雅黑"/>
          <w:i w:val="0"/>
          <w:iCs w:val="0"/>
          <w:caps w:val="0"/>
          <w:color w:val="000000" w:themeColor="text1"/>
          <w:spacing w:val="0"/>
          <w:sz w:val="24"/>
          <w:szCs w:val="24"/>
          <w:u w:val="none"/>
          <w:bdr w:val="none" w:color="auto" w:sz="0" w:space="0"/>
          <w:shd w:val="clear" w:fill="FFFFFF"/>
          <w14:textFill>
            <w14:solidFill>
              <w14:schemeClr w14:val="tx1"/>
            </w14:solidFill>
          </w14:textFill>
        </w:rPr>
        <w:instrText xml:space="preserve"> HYPERLINK "https://xcoss.henan.gov.cn/typtfile/20250610/bed16bbfcbf24fd1944f5fd0f20d9ba2.docx" \t "https://jyt.henan.gov.cn/2025/06-10/_blank" </w:instrText>
      </w:r>
      <w:r>
        <w:rPr>
          <w:rFonts w:hint="eastAsia" w:ascii="微软雅黑" w:hAnsi="微软雅黑" w:eastAsia="微软雅黑" w:cs="微软雅黑"/>
          <w:i w:val="0"/>
          <w:iCs w:val="0"/>
          <w:caps w:val="0"/>
          <w:color w:val="000000" w:themeColor="text1"/>
          <w:spacing w:val="0"/>
          <w:sz w:val="24"/>
          <w:szCs w:val="24"/>
          <w:u w:val="none"/>
          <w:bdr w:val="none" w:color="auto" w:sz="0" w:space="0"/>
          <w:shd w:val="clear" w:fill="FFFFFF"/>
          <w14:textFill>
            <w14:solidFill>
              <w14:schemeClr w14:val="tx1"/>
            </w14:solidFill>
          </w14:textFill>
        </w:rPr>
        <w:fldChar w:fldCharType="separate"/>
      </w:r>
      <w:r>
        <w:rPr>
          <w:rStyle w:val="8"/>
          <w:rFonts w:hint="eastAsia" w:ascii="微软雅黑" w:hAnsi="微软雅黑" w:eastAsia="微软雅黑" w:cs="微软雅黑"/>
          <w:i w:val="0"/>
          <w:iCs w:val="0"/>
          <w:caps w:val="0"/>
          <w:color w:val="000000" w:themeColor="text1"/>
          <w:spacing w:val="0"/>
          <w:sz w:val="24"/>
          <w:szCs w:val="24"/>
          <w:u w:val="none"/>
          <w:bdr w:val="none" w:color="auto" w:sz="0" w:space="0"/>
          <w:shd w:val="clear" w:fill="FFFFFF"/>
          <w14:textFill>
            <w14:solidFill>
              <w14:schemeClr w14:val="tx1"/>
            </w14:solidFill>
          </w14:textFill>
        </w:rPr>
        <w:t>13.河南省2025年职业院校“双师型”教师培养培训工作实施方案</w:t>
      </w:r>
      <w:r>
        <w:rPr>
          <w:rFonts w:hint="eastAsia" w:ascii="微软雅黑" w:hAnsi="微软雅黑" w:eastAsia="微软雅黑" w:cs="微软雅黑"/>
          <w:i w:val="0"/>
          <w:iCs w:val="0"/>
          <w:caps w:val="0"/>
          <w:color w:val="000000" w:themeColor="text1"/>
          <w:spacing w:val="0"/>
          <w:sz w:val="24"/>
          <w:szCs w:val="24"/>
          <w:u w:val="none"/>
          <w:bdr w:val="none" w:color="auto" w:sz="0" w:space="0"/>
          <w:shd w:val="clear" w:fill="FFFFFF"/>
          <w14:textFill>
            <w14:solidFill>
              <w14:schemeClr w14:val="tx1"/>
            </w14:solidFill>
          </w14:textFill>
        </w:rPr>
        <w:fldChar w:fldCharType="end"/>
      </w:r>
    </w:p>
    <w:p w14:paraId="5E40005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right"/>
        <w:rPr>
          <w:rFonts w:hint="eastAsia" w:ascii="微软雅黑" w:hAnsi="微软雅黑" w:eastAsia="微软雅黑" w:cs="微软雅黑"/>
          <w:i w:val="0"/>
          <w:iCs w:val="0"/>
          <w:caps w:val="0"/>
          <w:color w:val="333333"/>
          <w:spacing w:val="0"/>
          <w:sz w:val="24"/>
          <w:szCs w:val="24"/>
          <w:bdr w:val="none" w:color="auto" w:sz="0" w:space="0"/>
          <w:shd w:val="clear" w:fill="FFFFFF"/>
        </w:rPr>
      </w:pPr>
    </w:p>
    <w:p w14:paraId="7FB8F68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right"/>
      </w:pPr>
      <w:r>
        <w:rPr>
          <w:rFonts w:hint="eastAsia" w:ascii="微软雅黑" w:hAnsi="微软雅黑" w:eastAsia="微软雅黑" w:cs="微软雅黑"/>
          <w:i w:val="0"/>
          <w:iCs w:val="0"/>
          <w:caps w:val="0"/>
          <w:color w:val="333333"/>
          <w:spacing w:val="0"/>
          <w:sz w:val="24"/>
          <w:szCs w:val="24"/>
          <w:bdr w:val="none" w:color="auto" w:sz="0" w:space="0"/>
          <w:shd w:val="clear" w:fill="FFFFFF"/>
        </w:rPr>
        <w:t>2025年6月9日</w:t>
      </w:r>
    </w:p>
    <w:p w14:paraId="4737BEE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2726515"/>
    <w:rsid w:val="7CF839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0</Words>
  <Characters>0</Characters>
  <Lines>0</Lines>
  <Paragraphs>0</Paragraphs>
  <TotalTime>2</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2025-06-11T07:01:14Z</dcterms:created>
  <dc:creator>hp</dc:creator>
  <cp:lastModifiedBy>蓝闪</cp:lastModifiedBy>
  <dcterms:modified xsi:type="dcterms:W3CDTF">2025-06-11T07:03:24Z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653C5ED9F7E2463F89CE36D8E83857D2_12</vt:lpwstr>
  </property>
</Properties>
</file>