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5B" w:rsidRPr="001C745B" w:rsidRDefault="003C56A8" w:rsidP="001C745B">
      <w:pPr>
        <w:pStyle w:val="a3"/>
        <w:shd w:val="clear" w:color="auto" w:fill="FFFFFF"/>
        <w:spacing w:line="585" w:lineRule="atLeast"/>
        <w:ind w:firstLine="645"/>
        <w:rPr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申报事业单位专业技术二级岗位需要提供如下材料:</w:t>
      </w:r>
    </w:p>
    <w:p w:rsidR="001C745B" w:rsidRDefault="003C56A8" w:rsidP="001C745B">
      <w:pPr>
        <w:pStyle w:val="a3"/>
        <w:shd w:val="clear" w:color="auto" w:fill="FFFFFF"/>
        <w:spacing w:line="585" w:lineRule="atLeas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="001C745B">
        <w:rPr>
          <w:rFonts w:ascii="仿宋_GB2312" w:eastAsia="仿宋_GB2312" w:hint="eastAsia"/>
          <w:color w:val="000000"/>
          <w:sz w:val="32"/>
          <w:szCs w:val="32"/>
        </w:rPr>
        <w:t>主管</w:t>
      </w:r>
      <w:r w:rsidR="001C745B">
        <w:rPr>
          <w:rFonts w:ascii="仿宋_GB2312" w:eastAsia="仿宋_GB2312"/>
          <w:color w:val="000000"/>
          <w:sz w:val="32"/>
          <w:szCs w:val="32"/>
        </w:rPr>
        <w:t>部门推荐报告（</w:t>
      </w:r>
      <w:r w:rsidR="001C745B">
        <w:rPr>
          <w:rFonts w:ascii="仿宋_GB2312" w:eastAsia="仿宋_GB2312" w:hint="eastAsia"/>
          <w:color w:val="000000"/>
          <w:sz w:val="32"/>
          <w:szCs w:val="32"/>
        </w:rPr>
        <w:t>红头</w:t>
      </w:r>
      <w:r w:rsidR="001C745B">
        <w:rPr>
          <w:rFonts w:ascii="仿宋_GB2312" w:eastAsia="仿宋_GB2312"/>
          <w:color w:val="000000"/>
          <w:sz w:val="32"/>
          <w:szCs w:val="32"/>
        </w:rPr>
        <w:t>）</w:t>
      </w:r>
      <w:r w:rsidR="001C745B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1C745B" w:rsidRPr="001C745B" w:rsidRDefault="003C56A8" w:rsidP="001C745B">
      <w:pPr>
        <w:pStyle w:val="a3"/>
        <w:shd w:val="clear" w:color="auto" w:fill="FFFFFF"/>
        <w:spacing w:line="585" w:lineRule="atLeast"/>
        <w:ind w:firstLine="645"/>
        <w:rPr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 w:rsidR="001C745B">
        <w:rPr>
          <w:rFonts w:ascii="仿宋_GB2312" w:eastAsia="仿宋_GB2312" w:hint="eastAsia"/>
          <w:color w:val="000000"/>
          <w:sz w:val="32"/>
          <w:szCs w:val="32"/>
        </w:rPr>
        <w:t>《河南省事业单位专业技术二级岗位申报表》一式三份。</w:t>
      </w:r>
    </w:p>
    <w:p w:rsidR="003C56A8" w:rsidRDefault="001C745B" w:rsidP="003C56A8">
      <w:pPr>
        <w:pStyle w:val="a3"/>
        <w:shd w:val="clear" w:color="auto" w:fill="FFFFFF"/>
        <w:spacing w:line="585" w:lineRule="atLeast"/>
        <w:ind w:firstLine="645"/>
        <w:rPr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 w:rsidR="003C56A8">
        <w:rPr>
          <w:rFonts w:ascii="仿宋_GB2312" w:eastAsia="仿宋_GB2312" w:hint="eastAsia"/>
          <w:color w:val="000000"/>
          <w:sz w:val="32"/>
          <w:szCs w:val="32"/>
        </w:rPr>
        <w:t>《河南省事业单位专业技术二级岗位个人申报表》一式三份，近三年任三级专业技术职务以来相关业绩材料（</w:t>
      </w:r>
      <w:r w:rsidR="003C56A8">
        <w:rPr>
          <w:rFonts w:hint="eastAsia"/>
          <w:color w:val="000000"/>
        </w:rPr>
        <w:t>1500</w:t>
      </w:r>
      <w:r w:rsidR="003C56A8">
        <w:rPr>
          <w:rFonts w:ascii="仿宋_GB2312" w:eastAsia="仿宋_GB2312" w:hint="eastAsia"/>
          <w:color w:val="000000"/>
          <w:sz w:val="32"/>
          <w:szCs w:val="32"/>
        </w:rPr>
        <w:t>字以内、含电子版）和成果、奖项等有效证明材料的复印件（加盖推荐事业单位主管部门人事公章，并由验证人签名）。</w:t>
      </w:r>
    </w:p>
    <w:p w:rsidR="003C56A8" w:rsidRDefault="001C745B" w:rsidP="003C56A8">
      <w:pPr>
        <w:pStyle w:val="a3"/>
        <w:shd w:val="clear" w:color="auto" w:fill="FFFFFF"/>
        <w:spacing w:line="585" w:lineRule="atLeas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 w:rsidR="003C56A8">
        <w:rPr>
          <w:rFonts w:ascii="仿宋_GB2312" w:eastAsia="仿宋_GB2312" w:hint="eastAsia"/>
          <w:color w:val="000000"/>
          <w:sz w:val="32"/>
          <w:szCs w:val="32"/>
        </w:rPr>
        <w:t>《河南省事业单位专业技术二级岗位申报人员名册表》（含电子版）。</w:t>
      </w:r>
    </w:p>
    <w:p w:rsidR="001C745B" w:rsidRDefault="001C745B" w:rsidP="00D42E2F">
      <w:pPr>
        <w:pStyle w:val="a3"/>
        <w:shd w:val="clear" w:color="auto" w:fill="FFFFFF"/>
        <w:spacing w:line="585" w:lineRule="atLeas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（五）《河南省</w:t>
      </w:r>
      <w:r>
        <w:rPr>
          <w:rFonts w:ascii="仿宋_GB2312" w:eastAsia="仿宋_GB2312"/>
          <w:color w:val="000000"/>
          <w:sz w:val="32"/>
          <w:szCs w:val="32"/>
        </w:rPr>
        <w:t>事业</w:t>
      </w:r>
      <w:r>
        <w:rPr>
          <w:rFonts w:ascii="仿宋_GB2312" w:eastAsia="仿宋_GB2312" w:hint="eastAsia"/>
          <w:color w:val="000000"/>
          <w:sz w:val="32"/>
          <w:szCs w:val="32"/>
        </w:rPr>
        <w:t>单位岗位</w:t>
      </w:r>
      <w:r w:rsidR="00D42E2F">
        <w:rPr>
          <w:rFonts w:ascii="仿宋_GB2312" w:eastAsia="仿宋_GB2312"/>
          <w:color w:val="000000"/>
          <w:sz w:val="32"/>
          <w:szCs w:val="32"/>
        </w:rPr>
        <w:t>设置聘用情况</w:t>
      </w:r>
      <w:r w:rsidR="00D42E2F">
        <w:rPr>
          <w:rFonts w:ascii="仿宋_GB2312" w:eastAsia="仿宋_GB2312" w:hint="eastAsia"/>
          <w:color w:val="000000"/>
          <w:sz w:val="32"/>
          <w:szCs w:val="32"/>
        </w:rPr>
        <w:t>备案</w:t>
      </w:r>
      <w:r>
        <w:rPr>
          <w:rFonts w:ascii="仿宋_GB2312" w:eastAsia="仿宋_GB2312"/>
          <w:color w:val="000000"/>
          <w:sz w:val="32"/>
          <w:szCs w:val="32"/>
        </w:rPr>
        <w:t>表</w:t>
      </w:r>
      <w:r w:rsidR="00D42E2F">
        <w:rPr>
          <w:rFonts w:ascii="仿宋_GB2312" w:eastAsia="仿宋_GB2312" w:hint="eastAsia"/>
          <w:color w:val="000000"/>
          <w:sz w:val="32"/>
          <w:szCs w:val="32"/>
        </w:rPr>
        <w:t>》</w:t>
      </w:r>
    </w:p>
    <w:p w:rsidR="00C74957" w:rsidRDefault="00C74957" w:rsidP="00C74957">
      <w:pPr>
        <w:pStyle w:val="a3"/>
        <w:shd w:val="clear" w:color="auto" w:fill="FFFFFF"/>
        <w:spacing w:line="585" w:lineRule="atLeas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（六）事业单位出具的申报人员公示证明材料。</w:t>
      </w:r>
    </w:p>
    <w:p w:rsidR="00C74957" w:rsidRPr="00C74957" w:rsidRDefault="00C74957" w:rsidP="00DA53F3">
      <w:pPr>
        <w:pStyle w:val="a3"/>
        <w:shd w:val="clear" w:color="auto" w:fill="FFFFFF"/>
        <w:spacing w:line="585" w:lineRule="atLeas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（七）申报</w:t>
      </w:r>
      <w:r>
        <w:rPr>
          <w:rFonts w:ascii="仿宋_GB2312" w:eastAsia="仿宋_GB2312"/>
          <w:color w:val="000000"/>
          <w:sz w:val="32"/>
          <w:szCs w:val="32"/>
        </w:rPr>
        <w:t>人</w:t>
      </w:r>
      <w:r>
        <w:rPr>
          <w:rFonts w:ascii="仿宋_GB2312" w:eastAsia="仿宋_GB2312" w:hint="eastAsia"/>
          <w:color w:val="000000"/>
          <w:sz w:val="32"/>
          <w:szCs w:val="32"/>
        </w:rPr>
        <w:t>诚信</w:t>
      </w:r>
      <w:r>
        <w:rPr>
          <w:rFonts w:ascii="仿宋_GB2312" w:eastAsia="仿宋_GB2312"/>
          <w:color w:val="000000"/>
          <w:sz w:val="32"/>
          <w:szCs w:val="32"/>
        </w:rPr>
        <w:t>承诺书。</w:t>
      </w:r>
      <w:bookmarkStart w:id="0" w:name="_GoBack"/>
      <w:bookmarkEnd w:id="0"/>
    </w:p>
    <w:p w:rsidR="00DA53F3" w:rsidRDefault="00DA53F3" w:rsidP="00DA53F3">
      <w:pPr>
        <w:pStyle w:val="a3"/>
        <w:shd w:val="clear" w:color="auto" w:fill="FFFFFF"/>
        <w:spacing w:line="585" w:lineRule="atLeas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C74957">
        <w:rPr>
          <w:rFonts w:ascii="仿宋_GB2312" w:eastAsia="仿宋_GB2312" w:hint="eastAsia"/>
          <w:color w:val="000000"/>
          <w:sz w:val="32"/>
          <w:szCs w:val="32"/>
        </w:rPr>
        <w:t>八</w:t>
      </w:r>
      <w:r>
        <w:rPr>
          <w:rFonts w:ascii="仿宋_GB2312" w:eastAsia="仿宋_GB2312" w:hint="eastAsia"/>
          <w:color w:val="000000"/>
          <w:sz w:val="32"/>
          <w:szCs w:val="32"/>
        </w:rPr>
        <w:t>）申报</w:t>
      </w:r>
      <w:proofErr w:type="gramStart"/>
      <w:r>
        <w:rPr>
          <w:rFonts w:ascii="仿宋_GB2312" w:eastAsia="仿宋_GB2312"/>
          <w:color w:val="000000"/>
          <w:sz w:val="32"/>
          <w:szCs w:val="32"/>
        </w:rPr>
        <w:t>人最新</w:t>
      </w:r>
      <w:proofErr w:type="gramEnd"/>
      <w:r>
        <w:rPr>
          <w:rFonts w:ascii="仿宋_GB2312" w:eastAsia="仿宋_GB2312"/>
          <w:color w:val="000000"/>
          <w:sz w:val="32"/>
          <w:szCs w:val="32"/>
        </w:rPr>
        <w:t>工资</w:t>
      </w:r>
      <w:r>
        <w:rPr>
          <w:rFonts w:ascii="仿宋_GB2312" w:eastAsia="仿宋_GB2312" w:hint="eastAsia"/>
          <w:color w:val="000000"/>
          <w:sz w:val="32"/>
          <w:szCs w:val="32"/>
        </w:rPr>
        <w:t>审批</w:t>
      </w:r>
      <w:r>
        <w:rPr>
          <w:rFonts w:ascii="仿宋_GB2312" w:eastAsia="仿宋_GB2312"/>
          <w:color w:val="000000"/>
          <w:sz w:val="32"/>
          <w:szCs w:val="32"/>
        </w:rPr>
        <w:t>表复印件一份。</w:t>
      </w:r>
    </w:p>
    <w:p w:rsidR="00DA53F3" w:rsidRDefault="00DA53F3" w:rsidP="00DA53F3">
      <w:pPr>
        <w:pStyle w:val="a3"/>
        <w:shd w:val="clear" w:color="auto" w:fill="FFFFFF"/>
        <w:spacing w:line="585" w:lineRule="atLeast"/>
        <w:rPr>
          <w:rFonts w:ascii="黑体" w:eastAsia="黑体" w:hAnsi="黑体"/>
          <w:color w:val="000000"/>
          <w:sz w:val="32"/>
          <w:szCs w:val="32"/>
        </w:rPr>
      </w:pPr>
      <w:r w:rsidRPr="00DA53F3">
        <w:rPr>
          <w:rFonts w:ascii="黑体" w:eastAsia="黑体" w:hAnsi="黑体" w:hint="eastAsia"/>
          <w:color w:val="000000"/>
          <w:sz w:val="32"/>
          <w:szCs w:val="32"/>
        </w:rPr>
        <w:t>说明</w:t>
      </w:r>
      <w:r w:rsidRPr="00DA53F3">
        <w:rPr>
          <w:rFonts w:ascii="黑体" w:eastAsia="黑体" w:hAnsi="黑体"/>
          <w:color w:val="000000"/>
          <w:sz w:val="32"/>
          <w:szCs w:val="32"/>
        </w:rPr>
        <w:t>：以上材料不</w:t>
      </w:r>
      <w:r w:rsidRPr="00DA53F3">
        <w:rPr>
          <w:rFonts w:ascii="黑体" w:eastAsia="黑体" w:hAnsi="黑体" w:hint="eastAsia"/>
          <w:color w:val="000000"/>
          <w:sz w:val="32"/>
          <w:szCs w:val="32"/>
        </w:rPr>
        <w:t>需要</w:t>
      </w:r>
      <w:r w:rsidRPr="00DA53F3">
        <w:rPr>
          <w:rFonts w:ascii="黑体" w:eastAsia="黑体" w:hAnsi="黑体"/>
          <w:color w:val="000000"/>
          <w:sz w:val="32"/>
          <w:szCs w:val="32"/>
        </w:rPr>
        <w:t>装订，</w:t>
      </w:r>
      <w:r w:rsidRPr="00DA53F3">
        <w:rPr>
          <w:rFonts w:ascii="黑体" w:eastAsia="黑体" w:hAnsi="黑体" w:hint="eastAsia"/>
          <w:color w:val="000000"/>
          <w:sz w:val="32"/>
          <w:szCs w:val="32"/>
        </w:rPr>
        <w:t>整理</w:t>
      </w:r>
      <w:r w:rsidRPr="00DA53F3">
        <w:rPr>
          <w:rFonts w:ascii="黑体" w:eastAsia="黑体" w:hAnsi="黑体"/>
          <w:color w:val="000000"/>
          <w:sz w:val="32"/>
          <w:szCs w:val="32"/>
        </w:rPr>
        <w:t>成一叠用长尾夹夹</w:t>
      </w:r>
      <w:r w:rsidRPr="00DA53F3">
        <w:rPr>
          <w:rFonts w:ascii="黑体" w:eastAsia="黑体" w:hAnsi="黑体" w:hint="eastAsia"/>
          <w:color w:val="000000"/>
          <w:sz w:val="32"/>
          <w:szCs w:val="32"/>
        </w:rPr>
        <w:t>住</w:t>
      </w:r>
      <w:r w:rsidRPr="00DA53F3">
        <w:rPr>
          <w:rFonts w:ascii="黑体" w:eastAsia="黑体" w:hAnsi="黑体"/>
          <w:color w:val="000000"/>
          <w:sz w:val="32"/>
          <w:szCs w:val="32"/>
        </w:rPr>
        <w:t>，</w:t>
      </w:r>
      <w:r w:rsidRPr="00DA53F3">
        <w:rPr>
          <w:rFonts w:ascii="黑体" w:eastAsia="黑体" w:hAnsi="黑体" w:hint="eastAsia"/>
          <w:color w:val="000000"/>
          <w:sz w:val="32"/>
          <w:szCs w:val="32"/>
        </w:rPr>
        <w:t>装</w:t>
      </w:r>
      <w:r w:rsidRPr="00DA53F3">
        <w:rPr>
          <w:rFonts w:ascii="黑体" w:eastAsia="黑体" w:hAnsi="黑体"/>
          <w:color w:val="000000"/>
          <w:sz w:val="32"/>
          <w:szCs w:val="32"/>
        </w:rPr>
        <w:t>入档案袋（</w:t>
      </w:r>
      <w:r w:rsidRPr="00DA53F3">
        <w:rPr>
          <w:rFonts w:ascii="黑体" w:eastAsia="黑体" w:hAnsi="黑体" w:hint="eastAsia"/>
          <w:color w:val="000000"/>
          <w:sz w:val="32"/>
          <w:szCs w:val="32"/>
        </w:rPr>
        <w:t>一</w:t>
      </w:r>
      <w:r w:rsidRPr="00DA53F3">
        <w:rPr>
          <w:rFonts w:ascii="黑体" w:eastAsia="黑体" w:hAnsi="黑体"/>
          <w:color w:val="000000"/>
          <w:sz w:val="32"/>
          <w:szCs w:val="32"/>
        </w:rPr>
        <w:t>人</w:t>
      </w:r>
      <w:r w:rsidRPr="00DA53F3">
        <w:rPr>
          <w:rFonts w:ascii="黑体" w:eastAsia="黑体" w:hAnsi="黑体" w:hint="eastAsia"/>
          <w:color w:val="000000"/>
          <w:sz w:val="32"/>
          <w:szCs w:val="32"/>
        </w:rPr>
        <w:t>装</w:t>
      </w:r>
      <w:r w:rsidRPr="00DA53F3">
        <w:rPr>
          <w:rFonts w:ascii="黑体" w:eastAsia="黑体" w:hAnsi="黑体"/>
          <w:color w:val="000000"/>
          <w:sz w:val="32"/>
          <w:szCs w:val="32"/>
        </w:rPr>
        <w:t>一个）</w:t>
      </w:r>
      <w:r w:rsidRPr="00DA53F3">
        <w:rPr>
          <w:rFonts w:ascii="黑体" w:eastAsia="黑体" w:hAnsi="黑体" w:hint="eastAsia"/>
          <w:color w:val="000000"/>
          <w:sz w:val="32"/>
          <w:szCs w:val="32"/>
        </w:rPr>
        <w:t>，</w:t>
      </w:r>
      <w:r w:rsidRPr="00DA53F3">
        <w:rPr>
          <w:rFonts w:ascii="黑体" w:eastAsia="黑体" w:hAnsi="黑体"/>
          <w:color w:val="000000"/>
          <w:sz w:val="32"/>
          <w:szCs w:val="32"/>
        </w:rPr>
        <w:t>封面贴目录，</w:t>
      </w:r>
      <w:r w:rsidRPr="00DA53F3">
        <w:rPr>
          <w:rFonts w:ascii="黑体" w:eastAsia="黑体" w:hAnsi="黑体" w:hint="eastAsia"/>
          <w:color w:val="000000"/>
          <w:sz w:val="32"/>
          <w:szCs w:val="32"/>
        </w:rPr>
        <w:t>格式</w:t>
      </w:r>
      <w:r w:rsidRPr="00DA53F3">
        <w:rPr>
          <w:rFonts w:ascii="黑体" w:eastAsia="黑体" w:hAnsi="黑体"/>
          <w:color w:val="000000"/>
          <w:sz w:val="32"/>
          <w:szCs w:val="32"/>
        </w:rPr>
        <w:t>见</w:t>
      </w:r>
      <w:r w:rsidRPr="00DA53F3">
        <w:rPr>
          <w:rFonts w:ascii="黑体" w:eastAsia="黑体" w:hAnsi="黑体" w:hint="eastAsia"/>
          <w:color w:val="000000"/>
          <w:sz w:val="32"/>
          <w:szCs w:val="32"/>
        </w:rPr>
        <w:t>样表</w:t>
      </w:r>
      <w:r w:rsidRPr="00DA53F3">
        <w:rPr>
          <w:rFonts w:ascii="黑体" w:eastAsia="黑体" w:hAnsi="黑体"/>
          <w:color w:val="000000"/>
          <w:sz w:val="32"/>
          <w:szCs w:val="32"/>
        </w:rPr>
        <w:t>。</w:t>
      </w:r>
    </w:p>
    <w:p w:rsidR="00A1420B" w:rsidRPr="00C74957" w:rsidRDefault="008F4F94" w:rsidP="00C74957">
      <w:pPr>
        <w:pStyle w:val="a3"/>
        <w:shd w:val="clear" w:color="auto" w:fill="FFFFFF"/>
        <w:spacing w:line="585" w:lineRule="atLeas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(</w:t>
      </w:r>
      <w:r>
        <w:rPr>
          <w:rFonts w:ascii="黑体" w:eastAsia="黑体" w:hAnsi="黑体" w:hint="eastAsia"/>
          <w:color w:val="000000"/>
          <w:sz w:val="32"/>
          <w:szCs w:val="32"/>
        </w:rPr>
        <w:t>专业</w:t>
      </w:r>
      <w:r>
        <w:rPr>
          <w:rFonts w:ascii="黑体" w:eastAsia="黑体" w:hAnsi="黑体"/>
          <w:color w:val="000000"/>
          <w:sz w:val="32"/>
          <w:szCs w:val="32"/>
        </w:rPr>
        <w:t>技术</w:t>
      </w:r>
      <w:r>
        <w:rPr>
          <w:rFonts w:ascii="黑体" w:eastAsia="黑体" w:hAnsi="黑体" w:hint="eastAsia"/>
          <w:color w:val="000000"/>
          <w:sz w:val="32"/>
          <w:szCs w:val="32"/>
        </w:rPr>
        <w:t>三级</w:t>
      </w:r>
      <w:r>
        <w:rPr>
          <w:rFonts w:ascii="黑体" w:eastAsia="黑体" w:hAnsi="黑体"/>
          <w:color w:val="000000"/>
          <w:sz w:val="32"/>
          <w:szCs w:val="32"/>
        </w:rPr>
        <w:t>申报</w:t>
      </w:r>
      <w:r>
        <w:rPr>
          <w:rFonts w:ascii="黑体" w:eastAsia="黑体" w:hAnsi="黑体" w:hint="eastAsia"/>
          <w:color w:val="000000"/>
          <w:sz w:val="32"/>
          <w:szCs w:val="32"/>
        </w:rPr>
        <w:t>参照</w:t>
      </w:r>
      <w:r>
        <w:rPr>
          <w:rFonts w:ascii="黑体" w:eastAsia="黑体" w:hAnsi="黑体"/>
          <w:color w:val="000000"/>
          <w:sz w:val="32"/>
          <w:szCs w:val="32"/>
        </w:rPr>
        <w:t>此标准</w:t>
      </w:r>
      <w:r>
        <w:rPr>
          <w:rFonts w:ascii="黑体" w:eastAsia="黑体" w:hAnsi="黑体" w:hint="eastAsia"/>
          <w:color w:val="000000"/>
          <w:sz w:val="32"/>
          <w:szCs w:val="32"/>
        </w:rPr>
        <w:t>)</w:t>
      </w:r>
    </w:p>
    <w:sectPr w:rsidR="00A1420B" w:rsidRPr="00C74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02"/>
    <w:rsid w:val="001C745B"/>
    <w:rsid w:val="003C56A8"/>
    <w:rsid w:val="008F4F94"/>
    <w:rsid w:val="00A1420B"/>
    <w:rsid w:val="00C74957"/>
    <w:rsid w:val="00D42E2F"/>
    <w:rsid w:val="00DA53F3"/>
    <w:rsid w:val="00F7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E8FB1"/>
  <w15:chartTrackingRefBased/>
  <w15:docId w15:val="{B4C80E40-4E7B-46E1-A7E5-AE074EC3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6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307</Characters>
  <Application>Microsoft Office Word</Application>
  <DocSecurity>0</DocSecurity>
  <Lines>2</Lines>
  <Paragraphs>1</Paragraphs>
  <ScaleCrop>false</ScaleCrop>
  <Company>Company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2021-12-20T09:24:00Z</dcterms:created>
  <dcterms:modified xsi:type="dcterms:W3CDTF">2023-11-01T03:45:00Z</dcterms:modified>
</cp:coreProperties>
</file>