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3A60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5829F9E">
      <w:pPr>
        <w:rPr>
          <w:rFonts w:ascii="黑体" w:hAnsi="黑体" w:eastAsia="黑体"/>
          <w:sz w:val="32"/>
          <w:szCs w:val="32"/>
        </w:rPr>
      </w:pPr>
    </w:p>
    <w:p w14:paraId="7D71EBAF"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</w:t>
      </w:r>
    </w:p>
    <w:p w14:paraId="69ECB545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人员公示结果</w:t>
      </w:r>
    </w:p>
    <w:p w14:paraId="0B4292A5">
      <w:pPr>
        <w:snapToGrid w:val="0"/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</w:p>
    <w:p w14:paraId="25E82B8B">
      <w:pPr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（公示无异议模板）</w:t>
      </w:r>
    </w:p>
    <w:p w14:paraId="1291E950">
      <w:pPr>
        <w:jc w:val="center"/>
        <w:rPr>
          <w:rFonts w:hAnsi="仿宋_GB2312" w:cs="仿宋_GB2312"/>
          <w:color w:val="000000"/>
          <w:sz w:val="32"/>
          <w:szCs w:val="32"/>
        </w:rPr>
      </w:pPr>
    </w:p>
    <w:p w14:paraId="647F8EAA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河南省高校教师资格专家审查委员会：</w:t>
      </w:r>
    </w:p>
    <w:p w14:paraId="30110BD2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我校202</w:t>
      </w:r>
      <w:r>
        <w:rPr>
          <w:rFonts w:hint="eastAsia" w:hAnsi="仿宋"/>
          <w:sz w:val="32"/>
          <w:szCs w:val="32"/>
          <w:lang w:val="en-US" w:eastAsia="zh-CN"/>
        </w:rPr>
        <w:t>4</w:t>
      </w:r>
      <w:r>
        <w:rPr>
          <w:rFonts w:hint="eastAsia" w:hAnsi="仿宋"/>
          <w:sz w:val="32"/>
          <w:szCs w:val="32"/>
        </w:rPr>
        <w:t>年</w:t>
      </w:r>
      <w:r>
        <w:rPr>
          <w:rFonts w:hint="eastAsia" w:hAnsi="仿宋"/>
          <w:sz w:val="32"/>
          <w:szCs w:val="32"/>
          <w:lang w:val="en-US" w:eastAsia="zh-CN"/>
        </w:rPr>
        <w:t>下半年</w:t>
      </w:r>
      <w:r>
        <w:rPr>
          <w:rFonts w:hint="eastAsia" w:hAnsi="仿宋"/>
          <w:sz w:val="32"/>
          <w:szCs w:val="32"/>
        </w:rPr>
        <w:t>申请认定高校教师资格人员共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人，其中面试成绩合格人员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人，免试人员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人。经我校审核符合报名条件，于  月  日— 月  日进行了公示，公示无异议。</w:t>
      </w:r>
    </w:p>
    <w:p w14:paraId="76DA7AC3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现予以上报。</w:t>
      </w:r>
    </w:p>
    <w:p w14:paraId="053C0027">
      <w:pPr>
        <w:ind w:firstLine="640" w:firstLineChars="200"/>
        <w:rPr>
          <w:rFonts w:hAnsi="仿宋"/>
          <w:sz w:val="32"/>
          <w:szCs w:val="32"/>
        </w:rPr>
      </w:pPr>
    </w:p>
    <w:p w14:paraId="496A5A29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联系人：              联系电话：</w:t>
      </w:r>
    </w:p>
    <w:p w14:paraId="6DE62F0B">
      <w:pPr>
        <w:ind w:firstLine="640" w:firstLineChars="200"/>
        <w:rPr>
          <w:rFonts w:hAnsi="仿宋"/>
          <w:sz w:val="32"/>
          <w:szCs w:val="32"/>
        </w:rPr>
      </w:pPr>
    </w:p>
    <w:p w14:paraId="2E940C0A">
      <w:pPr>
        <w:ind w:firstLine="640" w:firstLineChars="200"/>
        <w:rPr>
          <w:rFonts w:hAnsi="仿宋"/>
          <w:sz w:val="32"/>
          <w:szCs w:val="32"/>
        </w:rPr>
      </w:pPr>
    </w:p>
    <w:p w14:paraId="72A54CE3">
      <w:pPr>
        <w:ind w:right="1280" w:firstLine="640" w:firstLineChars="200"/>
        <w:jc w:val="right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（加盖学校公章）</w:t>
      </w:r>
    </w:p>
    <w:p w14:paraId="70210890">
      <w:pPr>
        <w:ind w:right="1280" w:firstLine="640" w:firstLineChars="20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年 </w:t>
      </w:r>
      <w:r>
        <w:rPr>
          <w:rFonts w:hint="eastAsia" w:hAnsi="仿宋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sz w:val="32"/>
          <w:szCs w:val="32"/>
        </w:rPr>
        <w:t>月</w:t>
      </w:r>
      <w:r>
        <w:rPr>
          <w:rFonts w:hint="eastAsia" w:hAnsi="仿宋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sz w:val="32"/>
          <w:szCs w:val="32"/>
        </w:rPr>
        <w:t xml:space="preserve"> 日</w:t>
      </w:r>
    </w:p>
    <w:p w14:paraId="72BC4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57385186"/>
    <w:rsid w:val="05644397"/>
    <w:rsid w:val="11994C65"/>
    <w:rsid w:val="2E5473B3"/>
    <w:rsid w:val="4F927B21"/>
    <w:rsid w:val="57385186"/>
    <w:rsid w:val="5ED561AE"/>
    <w:rsid w:val="735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2023-06-06T01:07:00Z</dcterms:created>
  <dc:creator>＿＿LUS</dc:creator>
  <cp:lastModifiedBy>兜孕堤亩旱</cp:lastModifiedBy>
  <dcterms:modified xsi:type="dcterms:W3CDTF">2024-10-12T07:40:12Z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349922B5CE934A9CB48AA8530482FCA6_11</vt:lpwstr>
  </property>
</Properties>
</file>