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E7B5">
      <w:pPr>
        <w:spacing w:before="40" w:after="40"/>
        <w:jc w:val="center"/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项目类别：</w:t>
      </w:r>
      <w:bookmarkStart w:id="0" w:name="_GoBack"/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科技攻关</w:t>
      </w:r>
      <w:bookmarkEnd w:id="0"/>
    </w:p>
    <w:p w14:paraId="64EC9DEB">
      <w:pPr>
        <w:spacing w:before="40" w:after="40"/>
        <w:jc w:val="center"/>
        <w:rPr>
          <w:rFonts w:hint="eastAsia" w:ascii="黑体" w:hAnsi="宋体" w:eastAsia="黑体" w:cs="黑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1"/>
          <w:highlight w:val="yellow"/>
          <w:lang w:val="en-US" w:eastAsia="zh-CN" w:bidi="ar-SA"/>
        </w:rPr>
        <w:t>《题目》</w:t>
      </w:r>
    </w:p>
    <w:p w14:paraId="50F8C1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主要研究开发内容、创新点及总体目标（实施方案、技术关键、技术路线和技术经济指标等）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17DF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36064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8E0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37D315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09F8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D4EDA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E88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C0A2B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97B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879978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C89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E1A24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78C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D5DE9B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02C2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9975F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16A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41364B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AF2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4776D5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99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31779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9F2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C03365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A2E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458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47A425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 xml:space="preserve"> </w:t>
      </w:r>
    </w:p>
    <w:p w14:paraId="251585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黑体" w:hAnsi="宋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立项依据和意义（说明国家有关产业技术政策，国内外相关领域技术发展水平和趋势等）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 w14:paraId="10DC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E3583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5CF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55C0ED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F4C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14654E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C5C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05D01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A48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7CD72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C39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6CD3E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A29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428DEA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F33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93D38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9DF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08198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D7F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F5FF06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5C1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CEE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1F31DF55">
      <w:pPr>
        <w:pStyle w:val="4"/>
        <w:keepNext w:val="0"/>
        <w:keepLines w:val="0"/>
        <w:widowControl w:val="0"/>
        <w:suppressLineNumbers w:val="0"/>
        <w:spacing w:before="40" w:beforeAutospacing="0" w:after="4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四、已具备的条件（说明已具备的试验手段、技术力量、管理水平、前期科研基础）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5"/>
      </w:tblGrid>
      <w:tr w14:paraId="3955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1DAF7D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BB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AED29D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111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8A06BA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253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B876B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45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EA7BE4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470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C97BDA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437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4635DA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54C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4F8E30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B13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0196C0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C7A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6ECC7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72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7947D3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AFE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9FAD7B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654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54BE32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5F9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0A28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2CF58867">
      <w:pPr>
        <w:keepNext w:val="0"/>
        <w:keepLines w:val="0"/>
        <w:widowControl w:val="0"/>
        <w:suppressLineNumbers w:val="0"/>
        <w:spacing w:before="40" w:beforeAutospacing="0" w:after="4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五、预期经济、社会和环境效益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 w14:paraId="4840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0238C8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8AD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4CCDE5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51B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660767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049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BE4764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59E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DD83B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3FC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F8BA2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A5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64470B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18E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9A546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B4E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C2E1B6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9E4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443274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28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AFDCC6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559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CE8B28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CB5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2EC9F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061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1FBEE4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DA3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DBE3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67CB933F">
      <w:pP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br w:type="page"/>
      </w:r>
    </w:p>
    <w:p w14:paraId="4E6376D4">
      <w:pPr>
        <w:keepNext w:val="0"/>
        <w:keepLines w:val="0"/>
        <w:widowControl w:val="0"/>
        <w:suppressLineNumbers w:val="0"/>
        <w:spacing w:before="40" w:beforeAutospacing="0" w:after="40" w:afterAutospacing="0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 w:val="0"/>
          <w:bCs/>
          <w:kern w:val="2"/>
          <w:sz w:val="28"/>
          <w:szCs w:val="28"/>
          <w:lang w:val="en-US" w:eastAsia="zh-CN" w:bidi="ar"/>
        </w:rPr>
        <w:t>六、项目计划进度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 w14:paraId="1C51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9229E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4F3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643472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3A7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4FC22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048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6CA3A6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064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D99FEF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6B4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792861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749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4BB92E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764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FDCAF9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F8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97DE7E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BBA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81C452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68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4BB77D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EC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231D40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11C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44813E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8CC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6000DB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567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77EEC2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E5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BE35">
            <w:pPr>
              <w:keepNext w:val="0"/>
              <w:keepLines w:val="0"/>
              <w:widowControl w:val="0"/>
              <w:suppressLineNumbers w:val="0"/>
              <w:spacing w:before="40" w:beforeAutospacing="0" w:after="4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025B8F2F">
      <w:r>
        <w:br w:type="page"/>
      </w:r>
    </w:p>
    <w:p w14:paraId="7EEACE6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项目经费预算表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3306"/>
        <w:gridCol w:w="4281"/>
      </w:tblGrid>
      <w:tr w14:paraId="09C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2" w:type="dxa"/>
            <w:gridSpan w:val="3"/>
            <w:noWrap w:val="0"/>
            <w:vAlign w:val="center"/>
          </w:tcPr>
          <w:p w14:paraId="06D5B5A5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经费支出</w:t>
            </w:r>
          </w:p>
        </w:tc>
      </w:tr>
      <w:tr w14:paraId="716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8FFFC1E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科目</w:t>
            </w:r>
          </w:p>
        </w:tc>
        <w:tc>
          <w:tcPr>
            <w:tcW w:w="3306" w:type="dxa"/>
            <w:noWrap w:val="0"/>
            <w:vAlign w:val="center"/>
          </w:tcPr>
          <w:p w14:paraId="10DA57F3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金额（万元）</w:t>
            </w:r>
          </w:p>
        </w:tc>
        <w:tc>
          <w:tcPr>
            <w:tcW w:w="4281" w:type="dxa"/>
            <w:noWrap w:val="0"/>
            <w:vAlign w:val="center"/>
          </w:tcPr>
          <w:p w14:paraId="18C82A3D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其中：财政拨款</w:t>
            </w:r>
          </w:p>
        </w:tc>
      </w:tr>
      <w:tr w14:paraId="71C8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5A97DD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一、研发费用</w:t>
            </w:r>
          </w:p>
        </w:tc>
        <w:tc>
          <w:tcPr>
            <w:tcW w:w="3306" w:type="dxa"/>
            <w:noWrap w:val="0"/>
            <w:vAlign w:val="center"/>
          </w:tcPr>
          <w:p w14:paraId="66A2991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A046686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/>
                <w:szCs w:val="21"/>
              </w:rPr>
            </w:pPr>
          </w:p>
        </w:tc>
      </w:tr>
      <w:tr w14:paraId="30DC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000BD16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rPr>
                <w:rFonts w:hint="default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（一）直接费用</w:t>
            </w:r>
          </w:p>
        </w:tc>
        <w:tc>
          <w:tcPr>
            <w:tcW w:w="3306" w:type="dxa"/>
            <w:noWrap w:val="0"/>
            <w:vAlign w:val="center"/>
          </w:tcPr>
          <w:p w14:paraId="2F0BBE7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32A0C85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025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CADE4B8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1．设备费</w:t>
            </w:r>
          </w:p>
        </w:tc>
        <w:tc>
          <w:tcPr>
            <w:tcW w:w="3306" w:type="dxa"/>
            <w:noWrap w:val="0"/>
            <w:vAlign w:val="center"/>
          </w:tcPr>
          <w:p w14:paraId="52FCBBFA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242721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2779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3006A7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2．业务费</w:t>
            </w:r>
          </w:p>
        </w:tc>
        <w:tc>
          <w:tcPr>
            <w:tcW w:w="3306" w:type="dxa"/>
            <w:noWrap w:val="0"/>
            <w:vAlign w:val="center"/>
          </w:tcPr>
          <w:p w14:paraId="3496D37B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BE4B12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0A3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6527C5D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（1）材料费</w:t>
            </w:r>
          </w:p>
        </w:tc>
        <w:tc>
          <w:tcPr>
            <w:tcW w:w="3306" w:type="dxa"/>
            <w:noWrap w:val="0"/>
            <w:vAlign w:val="center"/>
          </w:tcPr>
          <w:p w14:paraId="09274002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AE5E257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2F08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2F7602A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（2）测试化验加工费</w:t>
            </w:r>
          </w:p>
        </w:tc>
        <w:tc>
          <w:tcPr>
            <w:tcW w:w="3306" w:type="dxa"/>
            <w:noWrap w:val="0"/>
            <w:vAlign w:val="center"/>
          </w:tcPr>
          <w:p w14:paraId="17574459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707D67C7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1FB7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328B73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（3）燃料动力费</w:t>
            </w:r>
          </w:p>
        </w:tc>
        <w:tc>
          <w:tcPr>
            <w:tcW w:w="3306" w:type="dxa"/>
            <w:noWrap w:val="0"/>
            <w:vAlign w:val="center"/>
          </w:tcPr>
          <w:p w14:paraId="229E9B68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3292FB26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2A83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A905F9E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（4）差旅费/会议费/国际合作与交流费</w:t>
            </w:r>
          </w:p>
        </w:tc>
        <w:tc>
          <w:tcPr>
            <w:tcW w:w="3306" w:type="dxa"/>
            <w:noWrap w:val="0"/>
            <w:vAlign w:val="center"/>
          </w:tcPr>
          <w:p w14:paraId="3C45C448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FE76EC5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4B38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3C244F5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（5）出版/文献/信息传播/知识产权事务费</w:t>
            </w:r>
          </w:p>
        </w:tc>
        <w:tc>
          <w:tcPr>
            <w:tcW w:w="3306" w:type="dxa"/>
            <w:noWrap w:val="0"/>
            <w:vAlign w:val="center"/>
          </w:tcPr>
          <w:p w14:paraId="0B12EC9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D9E4F55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4057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1D1CF43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（6）其他费用</w:t>
            </w:r>
          </w:p>
        </w:tc>
        <w:tc>
          <w:tcPr>
            <w:tcW w:w="3306" w:type="dxa"/>
            <w:noWrap w:val="0"/>
            <w:vAlign w:val="center"/>
          </w:tcPr>
          <w:p w14:paraId="72723A7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4305ECD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31B9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25A464B4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3.劳务费</w:t>
            </w:r>
          </w:p>
        </w:tc>
        <w:tc>
          <w:tcPr>
            <w:tcW w:w="3306" w:type="dxa"/>
            <w:noWrap w:val="0"/>
            <w:vAlign w:val="center"/>
          </w:tcPr>
          <w:p w14:paraId="314DDA15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9556418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0BA7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3128E6D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（1）劳务费</w:t>
            </w:r>
          </w:p>
        </w:tc>
        <w:tc>
          <w:tcPr>
            <w:tcW w:w="3306" w:type="dxa"/>
            <w:noWrap w:val="0"/>
            <w:vAlign w:val="center"/>
          </w:tcPr>
          <w:p w14:paraId="47537ABE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07D0A4B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07A1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46FB02F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（2）专家咨询费</w:t>
            </w:r>
          </w:p>
        </w:tc>
        <w:tc>
          <w:tcPr>
            <w:tcW w:w="3306" w:type="dxa"/>
            <w:noWrap w:val="0"/>
            <w:vAlign w:val="center"/>
          </w:tcPr>
          <w:p w14:paraId="1FC1B5D9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51CE697A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0140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2E40734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（二）间接费用</w:t>
            </w:r>
          </w:p>
        </w:tc>
        <w:tc>
          <w:tcPr>
            <w:tcW w:w="3306" w:type="dxa"/>
            <w:noWrap w:val="0"/>
            <w:vAlign w:val="center"/>
          </w:tcPr>
          <w:p w14:paraId="1F9A86B4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6A91D3DB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5FB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76F46919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二、生产建设支出</w:t>
            </w:r>
          </w:p>
        </w:tc>
        <w:tc>
          <w:tcPr>
            <w:tcW w:w="3306" w:type="dxa"/>
            <w:noWrap w:val="0"/>
            <w:vAlign w:val="center"/>
          </w:tcPr>
          <w:p w14:paraId="65E8521E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A4F06EA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60AC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45E2AF56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三、其他支出</w:t>
            </w:r>
          </w:p>
        </w:tc>
        <w:tc>
          <w:tcPr>
            <w:tcW w:w="3306" w:type="dxa"/>
            <w:noWrap w:val="0"/>
            <w:vAlign w:val="center"/>
          </w:tcPr>
          <w:p w14:paraId="5ED73499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1C2BA0E6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1325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5DBEA693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306" w:type="dxa"/>
            <w:noWrap w:val="0"/>
            <w:vAlign w:val="center"/>
          </w:tcPr>
          <w:p w14:paraId="65AB6AFC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  <w:tc>
          <w:tcPr>
            <w:tcW w:w="4281" w:type="dxa"/>
            <w:noWrap w:val="0"/>
            <w:vAlign w:val="center"/>
          </w:tcPr>
          <w:p w14:paraId="2C8DB967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  <w:tr w14:paraId="2E0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noWrap w:val="0"/>
            <w:vAlign w:val="center"/>
          </w:tcPr>
          <w:p w14:paraId="0DCF35A0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7587" w:type="dxa"/>
            <w:gridSpan w:val="2"/>
            <w:noWrap w:val="0"/>
            <w:vAlign w:val="center"/>
          </w:tcPr>
          <w:p w14:paraId="16E2C3C3">
            <w:pPr>
              <w:keepNext w:val="0"/>
              <w:keepLines w:val="0"/>
              <w:suppressLineNumbers w:val="0"/>
              <w:spacing w:before="40" w:beforeAutospacing="0" w:after="4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</w:p>
        </w:tc>
      </w:tr>
    </w:tbl>
    <w:p w14:paraId="651AB02B">
      <w:pPr>
        <w:rPr>
          <w:rFonts w:hint="eastAsia"/>
          <w:sz w:val="28"/>
          <w:szCs w:val="28"/>
          <w:lang w:val="en-US" w:eastAsia="zh-CN"/>
        </w:rPr>
      </w:pPr>
    </w:p>
    <w:p w14:paraId="306E904C">
      <w:pPr>
        <w:pStyle w:val="5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Dk0ODExMjNlNmM2OTg4MTVmZmM4NGVjNDI2ZjkifQ=="/>
  </w:docVars>
  <w:rsids>
    <w:rsidRoot w:val="3FDB7FE9"/>
    <w:rsid w:val="06420E37"/>
    <w:rsid w:val="17EC7D4E"/>
    <w:rsid w:val="2BE00EE8"/>
    <w:rsid w:val="381C0EED"/>
    <w:rsid w:val="3FDB7FE9"/>
    <w:rsid w:val="461A619E"/>
    <w:rsid w:val="530D6189"/>
    <w:rsid w:val="53D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0" w:after="40"/>
    </w:pPr>
    <w:rPr>
      <w:b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10"/>
    <w:basedOn w:val="7"/>
    <w:qFormat/>
    <w:uiPriority w:val="0"/>
    <w:rPr>
      <w:rFonts w:hint="eastAsia" w:ascii="黑体" w:hAnsi="宋体" w:eastAsia="黑体" w:cs="黑体"/>
    </w:rPr>
  </w:style>
  <w:style w:type="character" w:customStyle="1" w:styleId="9">
    <w:name w:val="15"/>
    <w:basedOn w:val="7"/>
    <w:qFormat/>
    <w:uiPriority w:val="0"/>
    <w:rPr>
      <w:rFonts w:hint="eastAsia" w:ascii="黑体" w:hAnsi="宋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314</Characters>
  <Lines>1</Lines>
  <Paragraphs>1</Paragraphs>
  <TotalTime>0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2024-09-14T05:40:00Z</dcterms:created>
  <dc:creator>DrmlA_暮舟</dc:creator>
  <cp:lastModifiedBy>古木杉杉</cp:lastModifiedBy>
  <dcterms:modified xsi:type="dcterms:W3CDTF">2025-12-08T06:58:01Z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213BF5A90DA74641B90481707A706020_13</vt:lpwstr>
  </property>
  <property fmtid="{D5CDD505-2E9C-101B-9397-08002B2CF9AE}" pid="4" name="KSOTemplateDocerSaveRecord">
    <vt:lpwstr>eyJoZGlkIjoiZmVhMDkwMjdkZmM3MDQ4MTVmNzUxNDA2NWE2MmJiYzQiLCJ1c2VySWQiOiIzNjc0OTc4NTEifQ==</vt:lpwstr>
  </property>
</Properties>
</file>