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附件6</w:t>
      </w:r>
    </w:p>
    <w:p>
      <w:pPr>
        <w:rPr>
          <w:rFonts w:hint="eastAsia" w:ascii="黑体" w:eastAsia="黑体"/>
          <w:sz w:val="32"/>
          <w:szCs w:val="32"/>
        </w:rPr>
      </w:pPr>
    </w:p>
    <w:p>
      <w:pPr>
        <w:snapToGrid w:val="0"/>
        <w:jc w:val="center"/>
        <w:rPr>
          <w:rFonts w:ascii="方正小标宋简体" w:hAnsi="Times New Roman" w:eastAsia="方正小标宋简体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/>
          <w:kern w:val="0"/>
          <w:sz w:val="44"/>
          <w:szCs w:val="44"/>
        </w:rPr>
        <w:t>申请增加</w:t>
      </w:r>
      <w:r>
        <w:rPr>
          <w:rFonts w:ascii="方正小标宋简体" w:hAnsi="Times New Roman" w:eastAsia="方正小标宋简体"/>
          <w:kern w:val="0"/>
          <w:sz w:val="44"/>
          <w:szCs w:val="44"/>
        </w:rPr>
        <w:t>202</w:t>
      </w:r>
      <w:r>
        <w:rPr>
          <w:rFonts w:hint="eastAsia" w:ascii="方正小标宋简体" w:hAnsi="Times New Roman" w:eastAsia="方正小标宋简体"/>
          <w:kern w:val="0"/>
          <w:sz w:val="44"/>
          <w:szCs w:val="44"/>
        </w:rPr>
        <w:t>3年河南省职业教育教学改革</w:t>
      </w:r>
    </w:p>
    <w:p>
      <w:pPr>
        <w:snapToGrid w:val="0"/>
        <w:jc w:val="center"/>
        <w:rPr>
          <w:rFonts w:ascii="方正小标宋简体" w:hAnsi="Times New Roman" w:eastAsia="方正小标宋简体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/>
          <w:kern w:val="0"/>
          <w:sz w:val="44"/>
          <w:szCs w:val="44"/>
        </w:rPr>
        <w:t>研究与实践项目申报表</w:t>
      </w:r>
    </w:p>
    <w:tbl>
      <w:tblPr>
        <w:tblStyle w:val="3"/>
        <w:tblW w:w="96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5"/>
        <w:gridCol w:w="2461"/>
        <w:gridCol w:w="2040"/>
        <w:gridCol w:w="30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hint="eastAsia" w:ascii="仿宋_GB2312"/>
                <w:bCs/>
                <w:sz w:val="28"/>
                <w:szCs w:val="28"/>
              </w:rPr>
              <w:t>申请单位</w:t>
            </w:r>
          </w:p>
        </w:tc>
        <w:tc>
          <w:tcPr>
            <w:tcW w:w="75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ascii="仿宋_GB2312"/>
                <w:bCs/>
                <w:sz w:val="28"/>
                <w:szCs w:val="28"/>
              </w:rPr>
            </w:pPr>
            <w:r>
              <w:rPr>
                <w:rFonts w:hint="eastAsia" w:ascii="仿宋_GB2312"/>
                <w:bCs/>
                <w:sz w:val="28"/>
                <w:szCs w:val="28"/>
              </w:rPr>
              <w:t>单位类型</w:t>
            </w:r>
          </w:p>
        </w:tc>
        <w:tc>
          <w:tcPr>
            <w:tcW w:w="75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rPr>
                <w:rFonts w:ascii="仿宋_GB2312" w:hAnsi="华文中宋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□</w:t>
            </w:r>
            <w:r>
              <w:rPr>
                <w:rFonts w:hint="eastAsia" w:ascii="仿宋_GB2312" w:hAnsi="华文中宋"/>
                <w:sz w:val="28"/>
                <w:szCs w:val="28"/>
              </w:rPr>
              <w:t>中职学校</w:t>
            </w:r>
            <w:r>
              <w:rPr>
                <w:rFonts w:ascii="仿宋_GB2312" w:hAnsi="华文中宋"/>
                <w:sz w:val="28"/>
                <w:szCs w:val="28"/>
              </w:rPr>
              <w:t xml:space="preserve">       </w:t>
            </w:r>
            <w:r>
              <w:rPr>
                <w:rFonts w:hint="eastAsia" w:ascii="仿宋_GB2312"/>
                <w:sz w:val="28"/>
                <w:szCs w:val="28"/>
              </w:rPr>
              <w:t>□</w:t>
            </w:r>
            <w:r>
              <w:rPr>
                <w:rFonts w:hint="eastAsia" w:ascii="仿宋_GB2312" w:hAnsi="华文中宋"/>
                <w:sz w:val="28"/>
                <w:szCs w:val="28"/>
              </w:rPr>
              <w:t>高职（专科）学校</w:t>
            </w:r>
            <w:r>
              <w:rPr>
                <w:rFonts w:ascii="仿宋_GB2312" w:hAnsi="华文中宋"/>
                <w:sz w:val="28"/>
                <w:szCs w:val="28"/>
              </w:rPr>
              <w:t xml:space="preserve">    </w:t>
            </w:r>
            <w:r>
              <w:rPr>
                <w:rFonts w:hint="eastAsia" w:ascii="仿宋_GB2312"/>
                <w:sz w:val="28"/>
                <w:szCs w:val="28"/>
              </w:rPr>
              <w:t>□</w:t>
            </w:r>
            <w:r>
              <w:rPr>
                <w:rFonts w:hint="eastAsia" w:ascii="仿宋_GB2312" w:hAnsi="华文中宋"/>
                <w:sz w:val="28"/>
                <w:szCs w:val="28"/>
              </w:rPr>
              <w:t>职业本科学校</w:t>
            </w:r>
          </w:p>
          <w:p>
            <w:pPr>
              <w:snapToGrid w:val="0"/>
              <w:spacing w:line="460" w:lineRule="exact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□</w:t>
            </w:r>
            <w:r>
              <w:rPr>
                <w:rFonts w:hint="eastAsia" w:ascii="仿宋_GB2312" w:hAnsi="华文中宋"/>
                <w:sz w:val="28"/>
                <w:szCs w:val="28"/>
              </w:rPr>
              <w:t xml:space="preserve">普通本科学校 </w:t>
            </w:r>
            <w:r>
              <w:rPr>
                <w:rFonts w:ascii="仿宋_GB2312" w:hAnsi="华文中宋"/>
                <w:sz w:val="28"/>
                <w:szCs w:val="28"/>
              </w:rPr>
              <w:t xml:space="preserve">  </w:t>
            </w:r>
            <w:r>
              <w:rPr>
                <w:rFonts w:hint="eastAsia" w:ascii="仿宋_GB2312"/>
                <w:sz w:val="28"/>
                <w:szCs w:val="28"/>
              </w:rPr>
              <w:t>□</w:t>
            </w:r>
            <w:r>
              <w:rPr>
                <w:rFonts w:hint="eastAsia" w:ascii="仿宋_GB2312" w:hAnsi="华文中宋"/>
                <w:sz w:val="28"/>
                <w:szCs w:val="28"/>
              </w:rPr>
              <w:t>教研机构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hint="eastAsia" w:ascii="仿宋_GB2312"/>
                <w:bCs/>
                <w:sz w:val="28"/>
                <w:szCs w:val="28"/>
              </w:rPr>
              <w:t>项目主持人</w:t>
            </w:r>
          </w:p>
        </w:tc>
        <w:tc>
          <w:tcPr>
            <w:tcW w:w="75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rPr>
                <w:rFonts w:ascii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ascii="仿宋_GB2312"/>
                <w:bCs/>
                <w:sz w:val="28"/>
                <w:szCs w:val="28"/>
              </w:rPr>
            </w:pPr>
            <w:r>
              <w:rPr>
                <w:rFonts w:hint="eastAsia" w:ascii="仿宋_GB2312"/>
                <w:bCs/>
                <w:sz w:val="28"/>
                <w:szCs w:val="28"/>
              </w:rPr>
              <w:t>性别</w:t>
            </w:r>
          </w:p>
        </w:tc>
        <w:tc>
          <w:tcPr>
            <w:tcW w:w="2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rPr>
                <w:rFonts w:hint="eastAsia" w:ascii="仿宋_GB2312"/>
                <w:bCs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ascii="仿宋_GB2312"/>
                <w:bCs/>
                <w:sz w:val="28"/>
                <w:szCs w:val="28"/>
              </w:rPr>
            </w:pPr>
            <w:r>
              <w:rPr>
                <w:rFonts w:hint="eastAsia" w:ascii="仿宋_GB2312"/>
                <w:bCs/>
                <w:sz w:val="28"/>
                <w:szCs w:val="28"/>
              </w:rPr>
              <w:t>出生年月</w:t>
            </w:r>
          </w:p>
        </w:tc>
        <w:tc>
          <w:tcPr>
            <w:tcW w:w="3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rPr>
                <w:rFonts w:hint="eastAsia" w:ascii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ascii="仿宋_GB2312"/>
                <w:bCs/>
                <w:sz w:val="28"/>
                <w:szCs w:val="28"/>
              </w:rPr>
            </w:pPr>
            <w:r>
              <w:rPr>
                <w:rFonts w:hint="eastAsia" w:ascii="仿宋_GB2312"/>
                <w:bCs/>
                <w:sz w:val="28"/>
                <w:szCs w:val="28"/>
              </w:rPr>
              <w:t>行政职务</w:t>
            </w:r>
          </w:p>
        </w:tc>
        <w:tc>
          <w:tcPr>
            <w:tcW w:w="2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rPr>
                <w:rFonts w:hint="eastAsia" w:ascii="仿宋_GB2312"/>
                <w:bCs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专业技术职务</w:t>
            </w:r>
          </w:p>
        </w:tc>
        <w:tc>
          <w:tcPr>
            <w:tcW w:w="3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rPr>
                <w:rFonts w:hint="eastAsia" w:ascii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hint="eastAsia" w:ascii="仿宋_GB2312"/>
                <w:bCs/>
                <w:sz w:val="28"/>
                <w:szCs w:val="28"/>
              </w:rPr>
              <w:t>申请项目</w:t>
            </w:r>
          </w:p>
          <w:p>
            <w:pPr>
              <w:snapToGrid w:val="0"/>
              <w:spacing w:line="460" w:lineRule="exact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hint="eastAsia" w:ascii="仿宋_GB2312"/>
                <w:bCs/>
                <w:sz w:val="28"/>
                <w:szCs w:val="28"/>
              </w:rPr>
              <w:t>类型</w:t>
            </w:r>
          </w:p>
        </w:tc>
        <w:tc>
          <w:tcPr>
            <w:tcW w:w="75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rPr>
                <w:rFonts w:hint="eastAsia" w:ascii="仿宋_GB2312"/>
                <w:bCs/>
                <w:sz w:val="28"/>
                <w:szCs w:val="28"/>
              </w:rPr>
            </w:pPr>
            <w:r>
              <w:rPr>
                <w:rFonts w:hint="eastAsia" w:ascii="仿宋_GB2312"/>
                <w:bCs/>
                <w:sz w:val="28"/>
                <w:szCs w:val="28"/>
              </w:rPr>
              <w:t xml:space="preserve">□重大项目 </w:t>
            </w:r>
            <w:r>
              <w:rPr>
                <w:rFonts w:hint="eastAsia" w:ascii="仿宋_GB2312"/>
                <w:bCs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/>
                <w:bCs/>
                <w:sz w:val="28"/>
                <w:szCs w:val="28"/>
              </w:rPr>
              <w:t>重点项目 □规划项目 □青年教师项目</w:t>
            </w:r>
          </w:p>
          <w:p>
            <w:pPr>
              <w:snapToGrid w:val="0"/>
              <w:spacing w:line="460" w:lineRule="exact"/>
              <w:rPr>
                <w:rFonts w:hint="eastAsia" w:ascii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/>
                <w:bCs/>
                <w:sz w:val="28"/>
                <w:szCs w:val="28"/>
              </w:rPr>
              <w:t>□揭榜挂帅项目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  <w:jc w:val="center"/>
        </w:trPr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申请增加立项项目理由</w:t>
            </w:r>
          </w:p>
        </w:tc>
        <w:tc>
          <w:tcPr>
            <w:tcW w:w="75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60" w:lineRule="exac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（注：相关证明材料，同时提供获奖文件、证书等佐证材料作为附件，并上传网上系统）</w:t>
            </w:r>
          </w:p>
          <w:p>
            <w:pPr>
              <w:snapToGrid w:val="0"/>
              <w:spacing w:line="460" w:lineRule="exact"/>
              <w:rPr>
                <w:rFonts w:ascii="仿宋_GB2312" w:hAnsi="宋体"/>
                <w:sz w:val="28"/>
                <w:szCs w:val="28"/>
              </w:rPr>
            </w:pPr>
          </w:p>
          <w:p>
            <w:pPr>
              <w:snapToGrid w:val="0"/>
              <w:spacing w:line="460" w:lineRule="exact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4" w:hRule="atLeast"/>
          <w:jc w:val="center"/>
        </w:trPr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学校（单位）</w:t>
            </w:r>
          </w:p>
          <w:p>
            <w:pPr>
              <w:snapToGrid w:val="0"/>
              <w:spacing w:line="4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审核意见</w:t>
            </w:r>
          </w:p>
        </w:tc>
        <w:tc>
          <w:tcPr>
            <w:tcW w:w="75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60" w:lineRule="exact"/>
              <w:rPr>
                <w:rFonts w:ascii="仿宋_GB2312" w:hAnsi="宋体"/>
                <w:sz w:val="28"/>
                <w:szCs w:val="28"/>
              </w:rPr>
            </w:pPr>
          </w:p>
          <w:p>
            <w:pPr>
              <w:snapToGrid w:val="0"/>
              <w:spacing w:line="460" w:lineRule="exact"/>
              <w:ind w:firstLine="3920" w:firstLineChars="1400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 xml:space="preserve">盖章                                        </w:t>
            </w:r>
          </w:p>
          <w:p>
            <w:pPr>
              <w:snapToGrid w:val="0"/>
              <w:spacing w:line="4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 xml:space="preserve">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6" w:hRule="atLeast"/>
          <w:jc w:val="center"/>
        </w:trPr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省辖市、济源示范区、省直管县（市）教育局审核意见</w:t>
            </w:r>
          </w:p>
        </w:tc>
        <w:tc>
          <w:tcPr>
            <w:tcW w:w="75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60" w:lineRule="exact"/>
              <w:jc w:val="center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spacing w:line="460" w:lineRule="exact"/>
              <w:ind w:firstLine="3920" w:firstLineChars="1400"/>
              <w:rPr>
                <w:rFonts w:hint="eastAsia" w:ascii="仿宋_GB2312" w:hAnsi="宋体"/>
                <w:sz w:val="28"/>
                <w:szCs w:val="28"/>
              </w:rPr>
            </w:pPr>
          </w:p>
          <w:p>
            <w:pPr>
              <w:snapToGrid w:val="0"/>
              <w:spacing w:line="460" w:lineRule="exact"/>
              <w:ind w:firstLine="3920" w:firstLineChars="1400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 xml:space="preserve">盖章                                             </w:t>
            </w:r>
          </w:p>
          <w:p>
            <w:pPr>
              <w:snapToGrid w:val="0"/>
              <w:spacing w:line="4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 xml:space="preserve">  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5A4F3B82-2369-476F-84D1-BFAB98341ACC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2" w:fontKey="{C668E40B-29A2-4E35-AE40-7FCA739E2E0B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BFC53A62-50A7-46D0-A8F4-BA7F6E0DEBEC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71361581-41CF-471D-9980-AF8B30773596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5" w:fontKey="{7246FE85-4A66-4830-A333-511FCE025A8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4ZjExMGI0YTI4Mzg0OTgzM2ZlMDFjMjM1MDljMDYifQ=="/>
  </w:docVars>
  <w:rsids>
    <w:rsidRoot w:val="05B07ADB"/>
    <w:rsid w:val="05B0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2024-01-03T10:10:00Z</dcterms:created>
  <dc:creator>＿＿LUS</dc:creator>
  <cp:lastModifiedBy>＿＿LUS</cp:lastModifiedBy>
  <dcterms:modified xsi:type="dcterms:W3CDTF">2024-01-03T10:10:54Z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E4B60566F2644157A349EADB83692C93_11</vt:lpwstr>
  </property>
</Properties>
</file>