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B0A2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5</w:t>
      </w:r>
    </w:p>
    <w:p w14:paraId="5B98D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</w:p>
    <w:p w14:paraId="2BFF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2025年河南省普通高等学校先进班集体信息填报汇总表</w:t>
      </w:r>
    </w:p>
    <w:bookmarkEnd w:id="0"/>
    <w:p w14:paraId="26AECFA9">
      <w:pPr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 w14:paraId="26E9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sz w:val="21"/>
          <w:szCs w:val="21"/>
        </w:rPr>
      </w:pPr>
    </w:p>
    <w:tbl>
      <w:tblPr>
        <w:tblStyle w:val="2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63"/>
        <w:gridCol w:w="3600"/>
        <w:gridCol w:w="1515"/>
        <w:gridCol w:w="2280"/>
        <w:gridCol w:w="2745"/>
        <w:gridCol w:w="1380"/>
      </w:tblGrid>
      <w:tr w14:paraId="1ED5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666B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4859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C863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87EB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学生总数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8BC2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党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员/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团员数量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9239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班主任或辅导员姓名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CB87"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班长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</w:tr>
      <w:tr w14:paraId="0418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A7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7CF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xx学校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BE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xx学院xx级xx专业xx班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69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1BA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xx/xx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2F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B4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</w:tr>
      <w:tr w14:paraId="6086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ED0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68AA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A81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A16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886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F1D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A3F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CF65F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2A55"/>
    <w:rsid w:val="7C9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2025-06-03T01:44:00Z</dcterms:created>
  <dc:creator>梦想的粉刷匠</dc:creator>
  <cp:lastModifiedBy>梦想的粉刷匠</cp:lastModifiedBy>
  <dcterms:modified xsi:type="dcterms:W3CDTF">2025-06-03T01:45:14Z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8FA373755A1148EDAA172438FFD42147_11</vt:lpwstr>
  </property>
  <property fmtid="{D5CDD505-2E9C-101B-9397-08002B2CF9AE}" pid="4" name="KSOTemplateDocerSaveRecord">
    <vt:lpwstr>eyJoZGlkIjoiZmNmYWE1OGE0NGUzZDhiZGQ4OGQ3MzY3MjBjMzVlNTIiLCJ1c2VySWQiOiI2OTE0NjE2MTIifQ==</vt:lpwstr>
  </property>
</Properties>
</file>